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02" w:rsidRPr="00344611" w:rsidRDefault="009A5049" w:rsidP="009A504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44611">
        <w:rPr>
          <w:rFonts w:ascii="Times New Roman" w:hAnsi="Times New Roman" w:cs="Times New Roman"/>
          <w:b/>
          <w:sz w:val="32"/>
          <w:szCs w:val="32"/>
        </w:rPr>
        <w:t>MMG Field Trip – Mixed Conifer June 22, 2019</w:t>
      </w:r>
    </w:p>
    <w:p w:rsidR="00A929E3" w:rsidRDefault="00A929E3" w:rsidP="009A5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Forsythe II Objectives:</w:t>
      </w:r>
    </w:p>
    <w:p w:rsidR="00A929E3" w:rsidRDefault="00A929E3" w:rsidP="00A929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the severity and intensity of a wildfire within the wildland urban interface (WUI).</w:t>
      </w:r>
    </w:p>
    <w:p w:rsidR="00A929E3" w:rsidRDefault="00A929E3" w:rsidP="00A929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Restore ponderosa pine/mixed conifer stands, aspen, and meadows/shrublands toward their characteristic species composition, structure, and spatial patterns in order to increase resistance and resiliency to future natural disturbance.</w:t>
      </w:r>
    </w:p>
    <w:p w:rsidR="00141E2B" w:rsidRDefault="009E76CE" w:rsidP="009E7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Habitat Structural Stages: </w:t>
      </w:r>
    </w:p>
    <w:p w:rsidR="009E76CE" w:rsidRPr="009E76CE" w:rsidRDefault="009E76CE" w:rsidP="009E7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1M = grasses/forbs; 2T = trees under 0.9”DBH; 3A = trees 1.0” - 8.9” DBH, cover percent &lt; 40; 3B = </w:t>
      </w:r>
      <w:r w:rsidR="00141E2B">
        <w:rPr>
          <w:rFonts w:ascii="Times New Roman" w:hAnsi="Times New Roman" w:cs="Times New Roman"/>
        </w:rPr>
        <w:t>trees 1.0” – 8.9” DBH, cover percent &gt; 40 and &lt; 70; 3C = trees 1.0” – 8.9” DBH, cover percent &gt; 40; 4A = trees &gt; 8.9” DBH, cover percent &lt; 40; 4B = trees &gt; 8.9” DBH, cover percent &gt; 40  and &lt; 70; 4C = trees &gt; 8.9 DBH, cover percent &gt; 70.</w:t>
      </w:r>
    </w:p>
    <w:p w:rsidR="00141E2B" w:rsidRDefault="00141E2B" w:rsidP="009A5049">
      <w:pPr>
        <w:rPr>
          <w:rFonts w:ascii="Times New Roman" w:hAnsi="Times New Roman" w:cs="Times New Roman"/>
        </w:rPr>
      </w:pPr>
    </w:p>
    <w:p w:rsidR="009A5049" w:rsidRPr="00141E2B" w:rsidRDefault="001D00AB" w:rsidP="009A5049">
      <w:pPr>
        <w:rPr>
          <w:rFonts w:ascii="Times New Roman" w:hAnsi="Times New Roman" w:cs="Times New Roman"/>
          <w:b/>
          <w:sz w:val="28"/>
          <w:szCs w:val="28"/>
        </w:rPr>
      </w:pPr>
      <w:r w:rsidRPr="00141E2B">
        <w:rPr>
          <w:rFonts w:ascii="Times New Roman" w:hAnsi="Times New Roman" w:cs="Times New Roman"/>
          <w:b/>
          <w:sz w:val="28"/>
          <w:szCs w:val="28"/>
        </w:rPr>
        <w:t>Forsythe Trailhead</w:t>
      </w:r>
      <w:r w:rsidR="009A5049" w:rsidRPr="00141E2B">
        <w:rPr>
          <w:rFonts w:ascii="Times New Roman" w:hAnsi="Times New Roman" w:cs="Times New Roman"/>
          <w:b/>
          <w:sz w:val="28"/>
          <w:szCs w:val="28"/>
        </w:rPr>
        <w:t xml:space="preserve"> ~8,000’</w:t>
      </w:r>
    </w:p>
    <w:p w:rsidR="007A70A9" w:rsidRPr="00141E2B" w:rsidRDefault="007A70A9" w:rsidP="009A5049">
      <w:pPr>
        <w:rPr>
          <w:rFonts w:ascii="Times New Roman" w:hAnsi="Times New Roman" w:cs="Times New Roman"/>
          <w:u w:val="single"/>
        </w:rPr>
      </w:pPr>
      <w:r w:rsidRPr="00141E2B">
        <w:rPr>
          <w:rFonts w:ascii="Times New Roman" w:hAnsi="Times New Roman" w:cs="Times New Roman"/>
          <w:u w:val="single"/>
        </w:rPr>
        <w:t>Stop 1</w:t>
      </w:r>
    </w:p>
    <w:p w:rsidR="00C85153" w:rsidRDefault="00C85153" w:rsidP="00C85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Background:</w:t>
      </w:r>
    </w:p>
    <w:p w:rsidR="00625A25" w:rsidRDefault="00625A25" w:rsidP="00C85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Implemented in 2014; Gross Task Order of Long Term Stewardship Contract </w:t>
      </w:r>
    </w:p>
    <w:p w:rsidR="00C85153" w:rsidRDefault="00C85153" w:rsidP="00C85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Type Post Treatment -ponderosa pine</w:t>
      </w:r>
    </w:p>
    <w:p w:rsidR="00C85153" w:rsidRDefault="00C85153" w:rsidP="00C85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Basal Area – 50-</w:t>
      </w:r>
      <w:r w:rsidR="007A23D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 ft</w:t>
      </w:r>
      <w:r w:rsidRPr="007A70A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/ac</w:t>
      </w:r>
    </w:p>
    <w:p w:rsidR="00C85153" w:rsidRPr="00C85153" w:rsidRDefault="00C85153" w:rsidP="00C85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Aspect – South</w:t>
      </w:r>
    </w:p>
    <w:p w:rsidR="00C85153" w:rsidRDefault="00C85153" w:rsidP="00C85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Habitat Structural Stage – 4B</w:t>
      </w:r>
    </w:p>
    <w:p w:rsidR="00477AE2" w:rsidRPr="00477AE2" w:rsidRDefault="00C85153" w:rsidP="00C85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 Structure – Predominantly large size classes </w:t>
      </w:r>
      <w:r w:rsidR="007A23D1">
        <w:rPr>
          <w:rFonts w:ascii="Times New Roman" w:hAnsi="Times New Roman" w:cs="Times New Roman"/>
        </w:rPr>
        <w:t>up to 20” DBH</w:t>
      </w:r>
    </w:p>
    <w:p w:rsidR="00C85153" w:rsidRPr="00B72DFC" w:rsidRDefault="00477AE2" w:rsidP="00C85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Transitional zone between Lower and Upper Montane Zone</w:t>
      </w:r>
    </w:p>
    <w:p w:rsidR="00C85153" w:rsidRDefault="00C85153" w:rsidP="00C85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Fuel Loading – Light (recreationists most likely have picked up woody slash in vicinity for campfires).</w:t>
      </w:r>
    </w:p>
    <w:p w:rsidR="00B72DFC" w:rsidRPr="00B72DFC" w:rsidRDefault="00B72DFC" w:rsidP="00B72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Cutting Guides (Manual)</w:t>
      </w:r>
      <w:r w:rsidR="00A929E3">
        <w:rPr>
          <w:rFonts w:ascii="Times New Roman" w:hAnsi="Times New Roman" w:cs="Times New Roman"/>
        </w:rPr>
        <w:t xml:space="preserve"> - </w:t>
      </w:r>
      <w:r w:rsidR="00CF6306">
        <w:rPr>
          <w:rFonts w:ascii="Times New Roman" w:hAnsi="Times New Roman" w:cs="Times New Roman"/>
        </w:rPr>
        <w:t>Forsythe Fuel Reduction Project</w:t>
      </w:r>
      <w:r w:rsidRPr="00B72DFC">
        <w:rPr>
          <w:rFonts w:ascii="Times New Roman" w:hAnsi="Times New Roman" w:cs="Times New Roman"/>
        </w:rPr>
        <w:t xml:space="preserve">: </w:t>
      </w:r>
    </w:p>
    <w:p w:rsidR="00B72DFC" w:rsidRDefault="00B72DFC" w:rsidP="00B72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all live/dead ponderosa pine 2” to 4.9” DBH.</w:t>
      </w:r>
    </w:p>
    <w:p w:rsidR="00B72DFC" w:rsidRDefault="00B72DFC" w:rsidP="00B72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594A">
        <w:rPr>
          <w:rFonts w:ascii="Times New Roman" w:hAnsi="Times New Roman" w:cs="Times New Roman"/>
        </w:rPr>
        <w:t>Cut all live/dead lodgepole pine 1” to 8.9” DBH.</w:t>
      </w:r>
    </w:p>
    <w:p w:rsidR="00B72DFC" w:rsidRDefault="00B72DFC" w:rsidP="00B72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594A">
        <w:rPr>
          <w:rFonts w:ascii="Times New Roman" w:hAnsi="Times New Roman" w:cs="Times New Roman"/>
        </w:rPr>
        <w:t>Cut all live/dead Douglas-fir 1” to 7.9” DBH.</w:t>
      </w:r>
    </w:p>
    <w:p w:rsidR="00B72DFC" w:rsidRDefault="00B72DFC" w:rsidP="00B72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594A">
        <w:rPr>
          <w:rFonts w:ascii="Times New Roman" w:hAnsi="Times New Roman" w:cs="Times New Roman"/>
        </w:rPr>
        <w:t>When present, cut Rocky Mountain Juniper, leaving only one per acre. When                         selecting which Rocky Mountain Juniper to leave, select the largest and healthiest.</w:t>
      </w:r>
    </w:p>
    <w:p w:rsidR="00B72DFC" w:rsidRDefault="00B72DFC" w:rsidP="00B72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all mountain pine beetle infested live/dead lodgepole pine and ponderosa pine within the boundaries of the unit.</w:t>
      </w:r>
    </w:p>
    <w:p w:rsidR="00B72DFC" w:rsidRPr="00B72DFC" w:rsidRDefault="00B72DFC" w:rsidP="009A50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Aspen – Where the number of aspen trees with diameters &gt;1” DBH are greater than the number of conifers within the clone perimeter, cut conifers &gt;1” DBH to 9.9” DBH if they can be felled without creating excessive damage to the clone. Do not cut Engelmann or blue spruce within the clone perimeter.</w:t>
      </w:r>
    </w:p>
    <w:p w:rsidR="00344611" w:rsidRDefault="00344611" w:rsidP="00B72DFC">
      <w:pPr>
        <w:rPr>
          <w:rFonts w:ascii="Times New Roman" w:hAnsi="Times New Roman" w:cs="Times New Roman"/>
        </w:rPr>
      </w:pPr>
    </w:p>
    <w:p w:rsidR="00344611" w:rsidRDefault="00344611" w:rsidP="00B72DFC">
      <w:pPr>
        <w:rPr>
          <w:rFonts w:ascii="Times New Roman" w:hAnsi="Times New Roman" w:cs="Times New Roman"/>
        </w:rPr>
      </w:pPr>
    </w:p>
    <w:p w:rsidR="00B72DFC" w:rsidRDefault="00B54B34" w:rsidP="00B72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Discussion Points:</w:t>
      </w:r>
    </w:p>
    <w:p w:rsidR="00C85153" w:rsidRDefault="00C85153" w:rsidP="00B54B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treated stand look? </w:t>
      </w:r>
    </w:p>
    <w:p w:rsidR="00C85153" w:rsidRDefault="00C85153" w:rsidP="00B54B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this was a unit under the Forsythe II decision, would it meet the objectives of the project?</w:t>
      </w:r>
    </w:p>
    <w:p w:rsidR="00141E2B" w:rsidRPr="007A23D1" w:rsidRDefault="00141E2B" w:rsidP="00B54B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23D1">
        <w:rPr>
          <w:rFonts w:ascii="Times New Roman" w:hAnsi="Times New Roman" w:cs="Times New Roman"/>
        </w:rPr>
        <w:t>GTR 373</w:t>
      </w:r>
    </w:p>
    <w:p w:rsidR="00B54B34" w:rsidRDefault="00B54B34" w:rsidP="00B54B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prescribed fire be re-introduced into this location and meet Forsythe II objectives</w:t>
      </w:r>
      <w:r w:rsidR="00A929E3">
        <w:rPr>
          <w:rFonts w:ascii="Times New Roman" w:hAnsi="Times New Roman" w:cs="Times New Roman"/>
        </w:rPr>
        <w:t xml:space="preserve"> in the current condition</w:t>
      </w:r>
      <w:r>
        <w:rPr>
          <w:rFonts w:ascii="Times New Roman" w:hAnsi="Times New Roman" w:cs="Times New Roman"/>
        </w:rPr>
        <w:t>?</w:t>
      </w:r>
      <w:r w:rsidR="00CF6306">
        <w:rPr>
          <w:rFonts w:ascii="Times New Roman" w:hAnsi="Times New Roman" w:cs="Times New Roman"/>
        </w:rPr>
        <w:t xml:space="preserve"> </w:t>
      </w:r>
    </w:p>
    <w:p w:rsidR="00C85153" w:rsidRPr="009E76CE" w:rsidRDefault="00C85153" w:rsidP="00C851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a prescribed fire, would there be a change to existing basal area? Species composition? Stand structure? </w:t>
      </w:r>
    </w:p>
    <w:p w:rsidR="00B54B34" w:rsidRDefault="00B54B34" w:rsidP="00B54B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the location be resilient to a wildfire under 50</w:t>
      </w:r>
      <w:r w:rsidRPr="00B54B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percentile fire conditions? 90</w:t>
      </w:r>
      <w:r w:rsidRPr="00B54B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+ percentile fire conditions?</w:t>
      </w:r>
    </w:p>
    <w:p w:rsidR="00B54B34" w:rsidRDefault="00CF6306" w:rsidP="00B54B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slash was present, would there be a change to existing basal area? Species composition? Stand structure?</w:t>
      </w:r>
    </w:p>
    <w:p w:rsidR="009E76CE" w:rsidRDefault="009E76CE" w:rsidP="009E76CE">
      <w:pPr>
        <w:rPr>
          <w:rFonts w:ascii="Times New Roman" w:hAnsi="Times New Roman" w:cs="Times New Roman"/>
        </w:rPr>
      </w:pPr>
    </w:p>
    <w:p w:rsidR="009E76CE" w:rsidRPr="00141E2B" w:rsidRDefault="009E76CE" w:rsidP="009E76CE">
      <w:pPr>
        <w:rPr>
          <w:rFonts w:ascii="Times New Roman" w:hAnsi="Times New Roman" w:cs="Times New Roman"/>
          <w:u w:val="single"/>
        </w:rPr>
      </w:pPr>
      <w:r w:rsidRPr="00141E2B">
        <w:rPr>
          <w:rFonts w:ascii="Times New Roman" w:hAnsi="Times New Roman" w:cs="Times New Roman"/>
          <w:u w:val="single"/>
        </w:rPr>
        <w:t>Stop 2</w:t>
      </w:r>
    </w:p>
    <w:p w:rsidR="009E76CE" w:rsidRDefault="009E76CE" w:rsidP="009E7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Background:</w:t>
      </w:r>
    </w:p>
    <w:p w:rsidR="00625A25" w:rsidRDefault="00625A25" w:rsidP="009E7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 in 2014; Gross Task Order of Long Term Stewardship Contract</w:t>
      </w:r>
    </w:p>
    <w:p w:rsidR="009E76CE" w:rsidRDefault="009E76CE" w:rsidP="009E7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Type Post Treatment –lodgepole pine</w:t>
      </w:r>
    </w:p>
    <w:p w:rsidR="009E76CE" w:rsidRDefault="009E76CE" w:rsidP="009E7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Basal Area – 0 – 5 ft</w:t>
      </w:r>
      <w:r w:rsidRPr="007A70A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/ac in “patchcut”</w:t>
      </w:r>
    </w:p>
    <w:p w:rsidR="009E76CE" w:rsidRPr="00C85153" w:rsidRDefault="009E76CE" w:rsidP="009E7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Aspect – North</w:t>
      </w:r>
    </w:p>
    <w:p w:rsidR="009E76CE" w:rsidRDefault="009E76CE" w:rsidP="009E7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Habitat Struc</w:t>
      </w:r>
      <w:r w:rsidR="007A23D1">
        <w:rPr>
          <w:rFonts w:ascii="Times New Roman" w:hAnsi="Times New Roman" w:cs="Times New Roman"/>
        </w:rPr>
        <w:t>tural Stage – 1M/2T in patchcut</w:t>
      </w:r>
    </w:p>
    <w:p w:rsidR="009E76CE" w:rsidRPr="00B72DFC" w:rsidRDefault="009E76CE" w:rsidP="009E7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 Structure – </w:t>
      </w:r>
      <w:r w:rsidR="00141E2B">
        <w:rPr>
          <w:rFonts w:ascii="Times New Roman" w:hAnsi="Times New Roman" w:cs="Times New Roman"/>
        </w:rPr>
        <w:t>In patchcut, regeneration w/ light overstory</w:t>
      </w:r>
      <w:r w:rsidRPr="00B72DFC">
        <w:rPr>
          <w:rFonts w:ascii="Times New Roman" w:hAnsi="Times New Roman" w:cs="Times New Roman"/>
        </w:rPr>
        <w:t xml:space="preserve"> </w:t>
      </w:r>
    </w:p>
    <w:p w:rsidR="00477AE2" w:rsidRPr="00477AE2" w:rsidRDefault="00477AE2" w:rsidP="00477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Transitional zone between Lower and Upper Montane Zone</w:t>
      </w:r>
    </w:p>
    <w:p w:rsidR="00141E2B" w:rsidRDefault="009E76CE" w:rsidP="009E7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E2B">
        <w:rPr>
          <w:rFonts w:ascii="Times New Roman" w:hAnsi="Times New Roman" w:cs="Times New Roman"/>
        </w:rPr>
        <w:t>Fuel Loading – Light</w:t>
      </w:r>
      <w:r w:rsidR="00141E2B" w:rsidRPr="00141E2B">
        <w:rPr>
          <w:rFonts w:ascii="Times New Roman" w:hAnsi="Times New Roman" w:cs="Times New Roman"/>
        </w:rPr>
        <w:t>/Moderate</w:t>
      </w:r>
      <w:r w:rsidR="00141E2B">
        <w:rPr>
          <w:rFonts w:ascii="Times New Roman" w:hAnsi="Times New Roman" w:cs="Times New Roman"/>
        </w:rPr>
        <w:t xml:space="preserve"> in patchcut</w:t>
      </w:r>
      <w:r w:rsidRPr="00141E2B">
        <w:rPr>
          <w:rFonts w:ascii="Times New Roman" w:hAnsi="Times New Roman" w:cs="Times New Roman"/>
        </w:rPr>
        <w:t xml:space="preserve"> </w:t>
      </w:r>
    </w:p>
    <w:p w:rsidR="00477AE2" w:rsidRPr="00477AE2" w:rsidRDefault="00477AE2" w:rsidP="00477AE2">
      <w:pPr>
        <w:rPr>
          <w:rFonts w:ascii="Times New Roman" w:hAnsi="Times New Roman" w:cs="Times New Roman"/>
        </w:rPr>
      </w:pPr>
      <w:r w:rsidRPr="00477AE2">
        <w:rPr>
          <w:rFonts w:ascii="Times New Roman" w:hAnsi="Times New Roman" w:cs="Times New Roman"/>
        </w:rPr>
        <w:t xml:space="preserve">Cutting Guides (Manual) - Forsythe Fuel Reduction Project: </w:t>
      </w:r>
    </w:p>
    <w:p w:rsidR="009E76CE" w:rsidRDefault="00477AE2" w:rsidP="00477A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all live/dead lodgepole pine 1” DBH to 8.9” DBH.</w:t>
      </w:r>
    </w:p>
    <w:p w:rsidR="00477AE2" w:rsidRPr="00477AE2" w:rsidRDefault="00477AE2" w:rsidP="00477A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all mountain pine beetle infested live/dead lodgepole pine and ponderosa pine within the boundaries of the unit.</w:t>
      </w:r>
    </w:p>
    <w:p w:rsidR="00477AE2" w:rsidRPr="00477AE2" w:rsidRDefault="00477AE2" w:rsidP="00477AE2">
      <w:pPr>
        <w:rPr>
          <w:rFonts w:ascii="Times New Roman" w:hAnsi="Times New Roman" w:cs="Times New Roman"/>
        </w:rPr>
      </w:pPr>
      <w:r w:rsidRPr="00477AE2">
        <w:rPr>
          <w:rFonts w:ascii="Times New Roman" w:hAnsi="Times New Roman" w:cs="Times New Roman"/>
        </w:rPr>
        <w:t>Discussion Points:</w:t>
      </w:r>
    </w:p>
    <w:p w:rsidR="00477AE2" w:rsidRPr="00344611" w:rsidRDefault="00477AE2" w:rsidP="00477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4611">
        <w:rPr>
          <w:rFonts w:ascii="Times New Roman" w:hAnsi="Times New Roman" w:cs="Times New Roman"/>
        </w:rPr>
        <w:t xml:space="preserve">How does the treated stand look? </w:t>
      </w:r>
    </w:p>
    <w:p w:rsidR="00477AE2" w:rsidRPr="00344611" w:rsidRDefault="00477AE2" w:rsidP="00477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4611">
        <w:rPr>
          <w:rFonts w:ascii="Times New Roman" w:hAnsi="Times New Roman" w:cs="Times New Roman"/>
        </w:rPr>
        <w:t>If this was a unit under the Forsythe II decision, would it meet the objectives of the project?</w:t>
      </w:r>
    </w:p>
    <w:p w:rsidR="00477AE2" w:rsidRPr="00344611" w:rsidRDefault="00477AE2" w:rsidP="00477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4611">
        <w:rPr>
          <w:rFonts w:ascii="Times New Roman" w:hAnsi="Times New Roman" w:cs="Times New Roman"/>
        </w:rPr>
        <w:t>GTR 373</w:t>
      </w:r>
    </w:p>
    <w:p w:rsidR="00477AE2" w:rsidRPr="00344611" w:rsidRDefault="00477AE2" w:rsidP="00477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4611">
        <w:rPr>
          <w:rFonts w:ascii="Times New Roman" w:hAnsi="Times New Roman" w:cs="Times New Roman"/>
        </w:rPr>
        <w:t xml:space="preserve">Can prescribed fire be re-introduced into this location and meet Forsythe II objectives in the current condition? </w:t>
      </w:r>
    </w:p>
    <w:p w:rsidR="00477AE2" w:rsidRPr="00344611" w:rsidRDefault="00477AE2" w:rsidP="00477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4611">
        <w:rPr>
          <w:rFonts w:ascii="Times New Roman" w:hAnsi="Times New Roman" w:cs="Times New Roman"/>
        </w:rPr>
        <w:t xml:space="preserve">With a prescribed fire, would there be a change to existing basal area? Species composition? Stand structure? </w:t>
      </w:r>
    </w:p>
    <w:p w:rsidR="00477AE2" w:rsidRPr="00344611" w:rsidRDefault="00477AE2" w:rsidP="00477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4611">
        <w:rPr>
          <w:rFonts w:ascii="Times New Roman" w:hAnsi="Times New Roman" w:cs="Times New Roman"/>
        </w:rPr>
        <w:t>Would the location be resilient to a wildfire under 50</w:t>
      </w:r>
      <w:r w:rsidRPr="00344611">
        <w:rPr>
          <w:rFonts w:ascii="Times New Roman" w:hAnsi="Times New Roman" w:cs="Times New Roman"/>
          <w:vertAlign w:val="superscript"/>
        </w:rPr>
        <w:t>th</w:t>
      </w:r>
      <w:r w:rsidRPr="00344611">
        <w:rPr>
          <w:rFonts w:ascii="Times New Roman" w:hAnsi="Times New Roman" w:cs="Times New Roman"/>
        </w:rPr>
        <w:t xml:space="preserve"> percentile fire conditions? 90</w:t>
      </w:r>
      <w:r w:rsidRPr="00344611">
        <w:rPr>
          <w:rFonts w:ascii="Times New Roman" w:hAnsi="Times New Roman" w:cs="Times New Roman"/>
          <w:vertAlign w:val="superscript"/>
        </w:rPr>
        <w:t xml:space="preserve">th </w:t>
      </w:r>
      <w:r w:rsidRPr="00344611">
        <w:rPr>
          <w:rFonts w:ascii="Times New Roman" w:hAnsi="Times New Roman" w:cs="Times New Roman"/>
        </w:rPr>
        <w:t>+ percentile fire conditions?</w:t>
      </w:r>
    </w:p>
    <w:p w:rsidR="00477AE2" w:rsidRPr="00344611" w:rsidRDefault="00477AE2" w:rsidP="00477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4611">
        <w:rPr>
          <w:rFonts w:ascii="Times New Roman" w:hAnsi="Times New Roman" w:cs="Times New Roman"/>
        </w:rPr>
        <w:t>If slash was present, would there be a change to existing basal area? Species composition? Stand structure?</w:t>
      </w:r>
    </w:p>
    <w:p w:rsidR="00B54B34" w:rsidRDefault="00B54B34" w:rsidP="00B72DFC">
      <w:pPr>
        <w:rPr>
          <w:rFonts w:ascii="Times New Roman" w:hAnsi="Times New Roman" w:cs="Times New Roman"/>
        </w:rPr>
      </w:pPr>
    </w:p>
    <w:p w:rsidR="00B72DFC" w:rsidRPr="00560032" w:rsidRDefault="00477AE2" w:rsidP="00B72DFC">
      <w:pPr>
        <w:rPr>
          <w:rFonts w:ascii="Times New Roman" w:hAnsi="Times New Roman" w:cs="Times New Roman"/>
          <w:u w:val="single"/>
        </w:rPr>
      </w:pPr>
      <w:r w:rsidRPr="00560032">
        <w:rPr>
          <w:rFonts w:ascii="Times New Roman" w:hAnsi="Times New Roman" w:cs="Times New Roman"/>
          <w:u w:val="single"/>
        </w:rPr>
        <w:lastRenderedPageBreak/>
        <w:t>Stop 3</w:t>
      </w:r>
    </w:p>
    <w:p w:rsidR="00477AE2" w:rsidRDefault="00477AE2" w:rsidP="00477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Background:</w:t>
      </w:r>
    </w:p>
    <w:p w:rsidR="00625A25" w:rsidRDefault="00625A25" w:rsidP="00477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 in 2013; South Winiger Task Order of Long Term Stewardship Contract</w:t>
      </w:r>
    </w:p>
    <w:p w:rsidR="00477AE2" w:rsidRDefault="00477AE2" w:rsidP="00477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Type Post Treatment –lodgepole pine</w:t>
      </w:r>
    </w:p>
    <w:p w:rsidR="00477AE2" w:rsidRDefault="00477AE2" w:rsidP="00477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Basal Area – </w:t>
      </w:r>
      <w:r w:rsidR="00625A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0 – </w:t>
      </w:r>
      <w:r w:rsidR="00625A25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 ft</w:t>
      </w:r>
      <w:r w:rsidRPr="007A70A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/ac </w:t>
      </w:r>
    </w:p>
    <w:p w:rsidR="00477AE2" w:rsidRPr="00C85153" w:rsidRDefault="00477AE2" w:rsidP="00477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Aspect – North</w:t>
      </w:r>
    </w:p>
    <w:p w:rsidR="00477AE2" w:rsidRDefault="00477AE2" w:rsidP="00477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Habitat Structural Stage – </w:t>
      </w:r>
      <w:r w:rsidR="00625A25">
        <w:rPr>
          <w:rFonts w:ascii="Times New Roman" w:hAnsi="Times New Roman" w:cs="Times New Roman"/>
        </w:rPr>
        <w:t>4B</w:t>
      </w:r>
      <w:r>
        <w:rPr>
          <w:rFonts w:ascii="Times New Roman" w:hAnsi="Times New Roman" w:cs="Times New Roman"/>
        </w:rPr>
        <w:t xml:space="preserve"> </w:t>
      </w:r>
    </w:p>
    <w:p w:rsidR="00477AE2" w:rsidRPr="00B72DFC" w:rsidRDefault="00477AE2" w:rsidP="00477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Structure –</w:t>
      </w:r>
      <w:r w:rsidR="00625A25">
        <w:rPr>
          <w:rFonts w:ascii="Times New Roman" w:hAnsi="Times New Roman" w:cs="Times New Roman"/>
        </w:rPr>
        <w:t xml:space="preserve"> </w:t>
      </w:r>
      <w:r w:rsidRPr="00B72DFC">
        <w:rPr>
          <w:rFonts w:ascii="Times New Roman" w:hAnsi="Times New Roman" w:cs="Times New Roman"/>
        </w:rPr>
        <w:t xml:space="preserve"> </w:t>
      </w:r>
      <w:r w:rsidR="00625A25">
        <w:rPr>
          <w:rFonts w:ascii="Times New Roman" w:hAnsi="Times New Roman" w:cs="Times New Roman"/>
        </w:rPr>
        <w:t xml:space="preserve">Predominantly large </w:t>
      </w:r>
      <w:r w:rsidR="00D639EB">
        <w:rPr>
          <w:rFonts w:ascii="Times New Roman" w:hAnsi="Times New Roman" w:cs="Times New Roman"/>
        </w:rPr>
        <w:t>lodgepole pine, little understory, some snags and large down woody material (blowdown)</w:t>
      </w:r>
      <w:r w:rsidRPr="00B72DFC">
        <w:rPr>
          <w:rFonts w:ascii="Times New Roman" w:hAnsi="Times New Roman" w:cs="Times New Roman"/>
        </w:rPr>
        <w:t xml:space="preserve">                      </w:t>
      </w:r>
    </w:p>
    <w:p w:rsidR="00477AE2" w:rsidRPr="00477AE2" w:rsidRDefault="00477AE2" w:rsidP="00477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Transitional zone between Lower and Upper Montane Zone</w:t>
      </w:r>
    </w:p>
    <w:p w:rsidR="00477AE2" w:rsidRDefault="00477AE2" w:rsidP="00477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E2B">
        <w:rPr>
          <w:rFonts w:ascii="Times New Roman" w:hAnsi="Times New Roman" w:cs="Times New Roman"/>
        </w:rPr>
        <w:t xml:space="preserve">Fuel Loading – </w:t>
      </w:r>
      <w:r w:rsidR="00625A25">
        <w:rPr>
          <w:rFonts w:ascii="Times New Roman" w:hAnsi="Times New Roman" w:cs="Times New Roman"/>
        </w:rPr>
        <w:t>Moderate</w:t>
      </w:r>
      <w:r>
        <w:rPr>
          <w:rFonts w:ascii="Times New Roman" w:hAnsi="Times New Roman" w:cs="Times New Roman"/>
        </w:rPr>
        <w:t xml:space="preserve"> </w:t>
      </w:r>
    </w:p>
    <w:p w:rsidR="00477AE2" w:rsidRPr="00477AE2" w:rsidRDefault="00477AE2" w:rsidP="00477AE2">
      <w:pPr>
        <w:rPr>
          <w:rFonts w:ascii="Times New Roman" w:hAnsi="Times New Roman" w:cs="Times New Roman"/>
        </w:rPr>
      </w:pPr>
      <w:r w:rsidRPr="00477AE2">
        <w:rPr>
          <w:rFonts w:ascii="Times New Roman" w:hAnsi="Times New Roman" w:cs="Times New Roman"/>
        </w:rPr>
        <w:t xml:space="preserve">Cutting Guides (Manual) - Forsythe Fuel Reduction Project: </w:t>
      </w:r>
    </w:p>
    <w:p w:rsidR="00625A25" w:rsidRDefault="00625A25" w:rsidP="00477A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all live/dead ponderosa pine trees 2” DBH to 9.9” DBH</w:t>
      </w:r>
    </w:p>
    <w:p w:rsidR="00625A25" w:rsidRDefault="00625A25" w:rsidP="00477A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all live/dead Douglas-fir 2” DBH to 8.9” DBH.</w:t>
      </w:r>
    </w:p>
    <w:p w:rsidR="00477AE2" w:rsidRDefault="00477AE2" w:rsidP="00477A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 all live/dead lodgepole pine </w:t>
      </w:r>
      <w:r w:rsidR="00625A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” DBH to </w:t>
      </w:r>
      <w:r w:rsidR="00625A25">
        <w:rPr>
          <w:rFonts w:ascii="Times New Roman" w:hAnsi="Times New Roman" w:cs="Times New Roman"/>
        </w:rPr>
        <w:t>7.9</w:t>
      </w:r>
      <w:r>
        <w:rPr>
          <w:rFonts w:ascii="Times New Roman" w:hAnsi="Times New Roman" w:cs="Times New Roman"/>
        </w:rPr>
        <w:t>” DBH.</w:t>
      </w:r>
    </w:p>
    <w:p w:rsidR="00625A25" w:rsidRPr="00625A25" w:rsidRDefault="00625A25" w:rsidP="00625A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E594A">
        <w:rPr>
          <w:rFonts w:ascii="Times New Roman" w:hAnsi="Times New Roman" w:cs="Times New Roman"/>
        </w:rPr>
        <w:t>When present, cut Rocky Mountain Juniper, leaving only one per acre. When                         selecting which Rocky Mountain Juniper to leave, select the largest and healthiest.</w:t>
      </w:r>
    </w:p>
    <w:p w:rsidR="00477AE2" w:rsidRPr="00477AE2" w:rsidRDefault="00625A25" w:rsidP="00477A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Aspen – Where the number of aspen trees with diameters &gt;1” DBH are greater than the number of conifers within the clone perimeter, cut conifers &gt;1” DBH to 9.9” DBH if they can be felled without creating excessive damage to the clone. Do not cut Engelmann or blue spruce within the clone perimeter.</w:t>
      </w:r>
    </w:p>
    <w:p w:rsidR="00477AE2" w:rsidRDefault="00477AE2" w:rsidP="00477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Points:</w:t>
      </w:r>
    </w:p>
    <w:p w:rsidR="00477AE2" w:rsidRDefault="00477AE2" w:rsidP="00477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treated stand look? </w:t>
      </w:r>
    </w:p>
    <w:p w:rsidR="00477AE2" w:rsidRDefault="00477AE2" w:rsidP="00477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this was a unit under the Forsythe II decision, would it meet the objectives of the project?</w:t>
      </w:r>
    </w:p>
    <w:p w:rsidR="00477AE2" w:rsidRPr="007A23D1" w:rsidRDefault="00477AE2" w:rsidP="00477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23D1">
        <w:rPr>
          <w:rFonts w:ascii="Times New Roman" w:hAnsi="Times New Roman" w:cs="Times New Roman"/>
        </w:rPr>
        <w:t>GTR 373</w:t>
      </w:r>
    </w:p>
    <w:p w:rsidR="00477AE2" w:rsidRDefault="00477AE2" w:rsidP="00477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prescribed fire be re-introduced into this location and meet Forsythe II objectives in the current condition? </w:t>
      </w:r>
    </w:p>
    <w:p w:rsidR="00477AE2" w:rsidRPr="009E76CE" w:rsidRDefault="00477AE2" w:rsidP="00477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a prescribed fire, would there be a change to existing basal area? Species composition? Stand structure? </w:t>
      </w:r>
    </w:p>
    <w:p w:rsidR="00477AE2" w:rsidRDefault="00477AE2" w:rsidP="00477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the location be resilient to a wildfire under 50</w:t>
      </w:r>
      <w:r w:rsidRPr="00B54B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percentile fire conditions? 90</w:t>
      </w:r>
      <w:r w:rsidRPr="00B54B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+ percentile fire conditions?</w:t>
      </w:r>
    </w:p>
    <w:p w:rsidR="00560032" w:rsidRDefault="00560032" w:rsidP="00B72DFC">
      <w:pPr>
        <w:rPr>
          <w:rFonts w:ascii="Times New Roman" w:hAnsi="Times New Roman" w:cs="Times New Roman"/>
        </w:rPr>
      </w:pPr>
    </w:p>
    <w:p w:rsidR="00B72DFC" w:rsidRPr="00BA4D03" w:rsidRDefault="007A23D1" w:rsidP="00B72DFC">
      <w:pPr>
        <w:rPr>
          <w:rFonts w:ascii="Times New Roman" w:hAnsi="Times New Roman" w:cs="Times New Roman"/>
          <w:b/>
          <w:sz w:val="28"/>
          <w:szCs w:val="28"/>
        </w:rPr>
      </w:pPr>
      <w:r w:rsidRPr="00BA4D03">
        <w:rPr>
          <w:rFonts w:ascii="Times New Roman" w:hAnsi="Times New Roman" w:cs="Times New Roman"/>
          <w:b/>
          <w:sz w:val="28"/>
          <w:szCs w:val="28"/>
        </w:rPr>
        <w:t xml:space="preserve">Unit </w:t>
      </w:r>
      <w:proofErr w:type="gramStart"/>
      <w:r w:rsidRPr="00BA4D03">
        <w:rPr>
          <w:rFonts w:ascii="Times New Roman" w:hAnsi="Times New Roman" w:cs="Times New Roman"/>
          <w:b/>
          <w:sz w:val="28"/>
          <w:szCs w:val="28"/>
        </w:rPr>
        <w:t xml:space="preserve">48  </w:t>
      </w:r>
      <w:r w:rsidR="001D00AB" w:rsidRPr="00BA4D03">
        <w:rPr>
          <w:rFonts w:ascii="Times New Roman" w:hAnsi="Times New Roman" w:cs="Times New Roman"/>
          <w:b/>
          <w:sz w:val="28"/>
          <w:szCs w:val="28"/>
        </w:rPr>
        <w:t>~</w:t>
      </w:r>
      <w:proofErr w:type="gramEnd"/>
      <w:r w:rsidR="001D00AB" w:rsidRPr="00BA4D03">
        <w:rPr>
          <w:rFonts w:ascii="Times New Roman" w:hAnsi="Times New Roman" w:cs="Times New Roman"/>
          <w:b/>
          <w:sz w:val="28"/>
          <w:szCs w:val="28"/>
        </w:rPr>
        <w:t xml:space="preserve"> 8,200’</w:t>
      </w:r>
    </w:p>
    <w:p w:rsidR="007A23D1" w:rsidRDefault="00B54B34" w:rsidP="00B72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Transect Summar</w:t>
      </w:r>
      <w:r w:rsidR="007A23D1">
        <w:rPr>
          <w:rFonts w:ascii="Times New Roman" w:hAnsi="Times New Roman" w:cs="Times New Roman"/>
        </w:rPr>
        <w:t>y (Unit</w:t>
      </w:r>
      <w:r>
        <w:rPr>
          <w:rFonts w:ascii="Times New Roman" w:hAnsi="Times New Roman" w:cs="Times New Roman"/>
        </w:rPr>
        <w:t xml:space="preserve"> 48</w:t>
      </w:r>
      <w:r w:rsidR="007A23D1">
        <w:rPr>
          <w:rFonts w:ascii="Times New Roman" w:hAnsi="Times New Roman" w:cs="Times New Roman"/>
        </w:rPr>
        <w:t>)</w:t>
      </w:r>
    </w:p>
    <w:p w:rsidR="007A23D1" w:rsidRDefault="007A23D1" w:rsidP="007A23D1">
      <w:pPr>
        <w:pStyle w:val="Body"/>
        <w:rPr>
          <w:b/>
          <w:bCs/>
        </w:rPr>
      </w:pPr>
      <w:r>
        <w:rPr>
          <w:b/>
          <w:bCs/>
        </w:rPr>
        <w:t>Stop 1:</w:t>
      </w:r>
    </w:p>
    <w:p w:rsidR="007A23D1" w:rsidRDefault="007A23D1" w:rsidP="007A23D1">
      <w:pPr>
        <w:pStyle w:val="Body"/>
        <w:numPr>
          <w:ilvl w:val="0"/>
          <w:numId w:val="11"/>
        </w:numPr>
      </w:pPr>
      <w:r>
        <w:t>What components make this a preferred habitat for Elk (Management Indicator Species)?</w:t>
      </w:r>
    </w:p>
    <w:p w:rsidR="007A23D1" w:rsidRDefault="007A23D1" w:rsidP="007A23D1">
      <w:pPr>
        <w:pStyle w:val="Body"/>
        <w:numPr>
          <w:ilvl w:val="0"/>
          <w:numId w:val="11"/>
        </w:numPr>
      </w:pPr>
      <w:r>
        <w:t>How will treatment affect those components?</w:t>
      </w:r>
    </w:p>
    <w:p w:rsidR="007A23D1" w:rsidRDefault="007A23D1" w:rsidP="007A23D1">
      <w:pPr>
        <w:pStyle w:val="Body"/>
      </w:pPr>
    </w:p>
    <w:p w:rsidR="007A23D1" w:rsidRDefault="007A23D1" w:rsidP="007A23D1">
      <w:pPr>
        <w:pStyle w:val="Body"/>
        <w:numPr>
          <w:ilvl w:val="0"/>
          <w:numId w:val="11"/>
        </w:numPr>
      </w:pPr>
      <w:r>
        <w:t>What is the group’s opinion of the slash currently here?</w:t>
      </w:r>
    </w:p>
    <w:p w:rsidR="007A23D1" w:rsidRDefault="007A23D1" w:rsidP="007A23D1">
      <w:pPr>
        <w:pStyle w:val="Body"/>
        <w:numPr>
          <w:ilvl w:val="0"/>
          <w:numId w:val="11"/>
        </w:numPr>
      </w:pPr>
      <w:r>
        <w:lastRenderedPageBreak/>
        <w:t>How will the USFS manage the already downed slash (surface fuel) during treatment? What if the slash is larger in diameter? What is the difference in manual v. mechanical units?</w:t>
      </w:r>
    </w:p>
    <w:p w:rsidR="007A23D1" w:rsidRDefault="007A23D1" w:rsidP="007A23D1">
      <w:pPr>
        <w:pStyle w:val="Body"/>
        <w:numPr>
          <w:ilvl w:val="0"/>
          <w:numId w:val="11"/>
        </w:numPr>
      </w:pPr>
      <w:r>
        <w:t>How does slash affect the reintroduction of fire/wildfire?</w:t>
      </w:r>
    </w:p>
    <w:p w:rsidR="007A23D1" w:rsidRDefault="007A23D1" w:rsidP="007A23D1">
      <w:pPr>
        <w:pStyle w:val="Body"/>
        <w:numPr>
          <w:ilvl w:val="0"/>
          <w:numId w:val="11"/>
        </w:numPr>
      </w:pPr>
      <w:r>
        <w:t>How will trees be selected for cutting in Ponderosa Pine/Mixed Conifer units when lodgepole comprise a portion of the trees present (individuals or clumps)?</w:t>
      </w:r>
    </w:p>
    <w:p w:rsidR="007A23D1" w:rsidRDefault="007A23D1" w:rsidP="007A23D1">
      <w:pPr>
        <w:pStyle w:val="Body"/>
      </w:pPr>
    </w:p>
    <w:p w:rsidR="007A23D1" w:rsidRDefault="007A23D1" w:rsidP="007A23D1">
      <w:pPr>
        <w:pStyle w:val="Body"/>
      </w:pPr>
    </w:p>
    <w:p w:rsidR="007A23D1" w:rsidRDefault="007A23D1" w:rsidP="007A23D1">
      <w:pPr>
        <w:pStyle w:val="Body"/>
        <w:rPr>
          <w:b/>
          <w:bCs/>
        </w:rPr>
      </w:pPr>
      <w:r>
        <w:rPr>
          <w:b/>
          <w:bCs/>
        </w:rPr>
        <w:t>Stop 2:</w:t>
      </w:r>
    </w:p>
    <w:p w:rsidR="007A23D1" w:rsidRDefault="007A23D1" w:rsidP="007A23D1">
      <w:pPr>
        <w:pStyle w:val="Body"/>
        <w:numPr>
          <w:ilvl w:val="0"/>
          <w:numId w:val="11"/>
        </w:numPr>
      </w:pPr>
      <w:r>
        <w:t>What is the group’s initial reaction to the two stands? Would it be different if it were closer to homes/community?</w:t>
      </w:r>
    </w:p>
    <w:p w:rsidR="007A23D1" w:rsidRDefault="007A23D1" w:rsidP="007A23D1">
      <w:pPr>
        <w:pStyle w:val="Body"/>
        <w:numPr>
          <w:ilvl w:val="0"/>
          <w:numId w:val="11"/>
        </w:numPr>
      </w:pPr>
      <w:r>
        <w:t>Are there components here that benefit wildlife, in particular Mountain Lions?</w:t>
      </w:r>
    </w:p>
    <w:p w:rsidR="007A23D1" w:rsidRDefault="007A23D1" w:rsidP="007A23D1">
      <w:pPr>
        <w:pStyle w:val="Body"/>
        <w:numPr>
          <w:ilvl w:val="0"/>
          <w:numId w:val="11"/>
        </w:numPr>
      </w:pPr>
      <w:r>
        <w:t>(Non-USFS) How would you treat the stands &amp; why?</w:t>
      </w:r>
    </w:p>
    <w:p w:rsidR="007A23D1" w:rsidRDefault="007A23D1" w:rsidP="007A23D1">
      <w:pPr>
        <w:pStyle w:val="Body"/>
        <w:numPr>
          <w:ilvl w:val="0"/>
          <w:numId w:val="11"/>
        </w:numPr>
      </w:pPr>
      <w:r>
        <w:t xml:space="preserve">(USFS) How would you treat the stands &amp; why? </w:t>
      </w:r>
    </w:p>
    <w:p w:rsidR="007A23D1" w:rsidRDefault="007A23D1" w:rsidP="007A23D1">
      <w:pPr>
        <w:pStyle w:val="Body"/>
        <w:numPr>
          <w:ilvl w:val="0"/>
          <w:numId w:val="11"/>
        </w:numPr>
      </w:pPr>
      <w:r>
        <w:t>Can fire be reintroduced here (</w:t>
      </w:r>
      <w:r>
        <w:rPr>
          <w:i/>
          <w:iCs/>
        </w:rPr>
        <w:t>if not covered above</w:t>
      </w:r>
      <w:r>
        <w:t>) pre-thinning, post-thinning?</w:t>
      </w:r>
    </w:p>
    <w:p w:rsidR="001D00AB" w:rsidRPr="00B72DFC" w:rsidRDefault="007A23D1" w:rsidP="007A23D1">
      <w:pPr>
        <w:rPr>
          <w:rFonts w:ascii="Times New Roman" w:hAnsi="Times New Roman" w:cs="Times New Roman"/>
        </w:rPr>
      </w:pPr>
      <w:r>
        <w:t xml:space="preserve">How would aspect change treatment? </w:t>
      </w:r>
      <w:r w:rsidR="00B54B34">
        <w:rPr>
          <w:rFonts w:ascii="Times New Roman" w:hAnsi="Times New Roman" w:cs="Times New Roman"/>
        </w:rPr>
        <w:t xml:space="preserve"> </w:t>
      </w:r>
    </w:p>
    <w:sectPr w:rsidR="001D00AB" w:rsidRPr="00B7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5C9"/>
    <w:multiLevelType w:val="hybridMultilevel"/>
    <w:tmpl w:val="06B4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9FB"/>
    <w:multiLevelType w:val="hybridMultilevel"/>
    <w:tmpl w:val="542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2101"/>
    <w:multiLevelType w:val="hybridMultilevel"/>
    <w:tmpl w:val="0CC07DF4"/>
    <w:numStyleLink w:val="BulletBig"/>
  </w:abstractNum>
  <w:abstractNum w:abstractNumId="3" w15:restartNumberingAfterBreak="0">
    <w:nsid w:val="33631680"/>
    <w:multiLevelType w:val="hybridMultilevel"/>
    <w:tmpl w:val="1EA4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5A65"/>
    <w:multiLevelType w:val="hybridMultilevel"/>
    <w:tmpl w:val="75E8A554"/>
    <w:lvl w:ilvl="0" w:tplc="E74E3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A45C53"/>
    <w:multiLevelType w:val="hybridMultilevel"/>
    <w:tmpl w:val="B2C0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A46F4"/>
    <w:multiLevelType w:val="hybridMultilevel"/>
    <w:tmpl w:val="B2C0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14BF2"/>
    <w:multiLevelType w:val="hybridMultilevel"/>
    <w:tmpl w:val="B238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30218"/>
    <w:multiLevelType w:val="hybridMultilevel"/>
    <w:tmpl w:val="0CC07DF4"/>
    <w:styleLink w:val="BulletBig"/>
    <w:lvl w:ilvl="0" w:tplc="8CA89052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FA694E2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EF40CFC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5C6A6C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8978413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D56E2C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784793A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2827E5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D8C370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9" w15:restartNumberingAfterBreak="0">
    <w:nsid w:val="783440AA"/>
    <w:multiLevelType w:val="hybridMultilevel"/>
    <w:tmpl w:val="B2C0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154D1"/>
    <w:multiLevelType w:val="hybridMultilevel"/>
    <w:tmpl w:val="24E6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49"/>
    <w:rsid w:val="00141E2B"/>
    <w:rsid w:val="001D00AB"/>
    <w:rsid w:val="00344611"/>
    <w:rsid w:val="00477AE2"/>
    <w:rsid w:val="00560032"/>
    <w:rsid w:val="0058780E"/>
    <w:rsid w:val="00625A25"/>
    <w:rsid w:val="007A23D1"/>
    <w:rsid w:val="007A70A9"/>
    <w:rsid w:val="007E594A"/>
    <w:rsid w:val="009A5049"/>
    <w:rsid w:val="009D2D02"/>
    <w:rsid w:val="009E76CE"/>
    <w:rsid w:val="00A929E3"/>
    <w:rsid w:val="00B54B34"/>
    <w:rsid w:val="00B72DFC"/>
    <w:rsid w:val="00BA4D03"/>
    <w:rsid w:val="00C85153"/>
    <w:rsid w:val="00CF6306"/>
    <w:rsid w:val="00D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88F4F-D942-4161-AD39-8CAE6BD8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49"/>
    <w:pPr>
      <w:ind w:left="720"/>
      <w:contextualSpacing/>
    </w:pPr>
  </w:style>
  <w:style w:type="paragraph" w:customStyle="1" w:styleId="Body">
    <w:name w:val="Body"/>
    <w:rsid w:val="007A23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BulletBig">
    <w:name w:val="Bullet Big"/>
    <w:rsid w:val="007A23D1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Zimlinghaus, Kevin -FS</dc:creator>
  <cp:keywords/>
  <dc:description/>
  <cp:lastModifiedBy>Zimlinghaus, Kevin -FS</cp:lastModifiedBy>
  <cp:revision>4</cp:revision>
  <cp:lastPrinted>2019-06-21T13:06:00Z</cp:lastPrinted>
  <dcterms:created xsi:type="dcterms:W3CDTF">2019-06-14T11:27:00Z</dcterms:created>
  <dcterms:modified xsi:type="dcterms:W3CDTF">2019-06-21T13:11:00Z</dcterms:modified>
</cp:coreProperties>
</file>