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7" w:rsidRDefault="00B32864" w:rsidP="00B32864">
      <w:pPr>
        <w:jc w:val="center"/>
        <w:rPr>
          <w:sz w:val="40"/>
          <w:szCs w:val="40"/>
        </w:rPr>
      </w:pPr>
      <w:r w:rsidRPr="00B32864">
        <w:rPr>
          <w:sz w:val="40"/>
          <w:szCs w:val="40"/>
        </w:rPr>
        <w:t>Broadcast Burn Process</w:t>
      </w:r>
    </w:p>
    <w:p w:rsidR="00B32864" w:rsidRPr="00B32864" w:rsidRDefault="00B32864" w:rsidP="00B3286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32864">
        <w:rPr>
          <w:sz w:val="40"/>
          <w:szCs w:val="40"/>
        </w:rPr>
        <w:t>Identify burn units</w:t>
      </w:r>
    </w:p>
    <w:p w:rsidR="00B32864" w:rsidRDefault="00B32864" w:rsidP="00B3286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32864">
        <w:rPr>
          <w:sz w:val="40"/>
          <w:szCs w:val="40"/>
        </w:rPr>
        <w:t xml:space="preserve">Locate line placement with coordination of specialists </w:t>
      </w:r>
    </w:p>
    <w:p w:rsidR="00B32864" w:rsidRDefault="00B32864" w:rsidP="00B3286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32864">
        <w:rPr>
          <w:sz w:val="40"/>
          <w:szCs w:val="40"/>
        </w:rPr>
        <w:t xml:space="preserve">Request Archeological survey/clearance </w:t>
      </w:r>
      <w:r>
        <w:rPr>
          <w:sz w:val="40"/>
          <w:szCs w:val="40"/>
        </w:rPr>
        <w:t>of line construction</w:t>
      </w:r>
    </w:p>
    <w:p w:rsidR="00B32864" w:rsidRDefault="00B32864" w:rsidP="00B328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Burn plan initial Complexity A</w:t>
      </w:r>
      <w:r w:rsidRPr="00B32864">
        <w:rPr>
          <w:sz w:val="40"/>
          <w:szCs w:val="40"/>
        </w:rPr>
        <w:t xml:space="preserve">nalysis </w:t>
      </w:r>
    </w:p>
    <w:p w:rsidR="00B32864" w:rsidRDefault="00B32864" w:rsidP="00B3286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32864">
        <w:rPr>
          <w:sz w:val="40"/>
          <w:szCs w:val="40"/>
        </w:rPr>
        <w:t>Begin</w:t>
      </w:r>
      <w:r>
        <w:rPr>
          <w:sz w:val="40"/>
          <w:szCs w:val="40"/>
        </w:rPr>
        <w:t xml:space="preserve"> Drafting Burn P</w:t>
      </w:r>
      <w:r w:rsidRPr="00B32864">
        <w:rPr>
          <w:sz w:val="40"/>
          <w:szCs w:val="40"/>
        </w:rPr>
        <w:t xml:space="preserve">lan </w:t>
      </w:r>
    </w:p>
    <w:p w:rsidR="00B32864" w:rsidRDefault="00B32864" w:rsidP="00B3286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32864">
        <w:rPr>
          <w:sz w:val="40"/>
          <w:szCs w:val="40"/>
        </w:rPr>
        <w:t xml:space="preserve">Apply for Colorado State Air Quality Smoke Permit </w:t>
      </w:r>
    </w:p>
    <w:p w:rsidR="00B32864" w:rsidRDefault="00B32864" w:rsidP="00B3286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32864">
        <w:rPr>
          <w:sz w:val="40"/>
          <w:szCs w:val="40"/>
        </w:rPr>
        <w:t>Model fire behavior</w:t>
      </w:r>
      <w:r>
        <w:rPr>
          <w:sz w:val="40"/>
          <w:szCs w:val="40"/>
        </w:rPr>
        <w:t xml:space="preserve"> for Burn Plan development</w:t>
      </w:r>
    </w:p>
    <w:p w:rsidR="00B32864" w:rsidRDefault="00B32864" w:rsidP="00B3286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32864">
        <w:rPr>
          <w:sz w:val="40"/>
          <w:szCs w:val="40"/>
        </w:rPr>
        <w:t xml:space="preserve">Prepare containment lines and values within unit </w:t>
      </w:r>
    </w:p>
    <w:p w:rsidR="00B32864" w:rsidRDefault="00B32864" w:rsidP="00B3286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32864">
        <w:rPr>
          <w:sz w:val="40"/>
          <w:szCs w:val="40"/>
        </w:rPr>
        <w:t xml:space="preserve">Burn piles in and near broadcast burn units </w:t>
      </w:r>
    </w:p>
    <w:p w:rsidR="00B32864" w:rsidRDefault="00B32864" w:rsidP="00B3286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32864">
        <w:rPr>
          <w:sz w:val="40"/>
          <w:szCs w:val="40"/>
        </w:rPr>
        <w:t xml:space="preserve">Collect pre-burn monitoring photo plot data </w:t>
      </w:r>
    </w:p>
    <w:p w:rsidR="00B32864" w:rsidRDefault="00B32864" w:rsidP="00B328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Complete post-burn plan C</w:t>
      </w:r>
      <w:r w:rsidRPr="00B32864">
        <w:rPr>
          <w:sz w:val="40"/>
          <w:szCs w:val="40"/>
        </w:rPr>
        <w:t xml:space="preserve">omplexity Analysis </w:t>
      </w:r>
    </w:p>
    <w:p w:rsidR="00B32864" w:rsidRDefault="00B32864" w:rsidP="00B3286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32864">
        <w:rPr>
          <w:sz w:val="40"/>
          <w:szCs w:val="40"/>
        </w:rPr>
        <w:t xml:space="preserve">Submit burn plan for Peer Technical Review </w:t>
      </w:r>
    </w:p>
    <w:p w:rsidR="00B32864" w:rsidRDefault="00B32864" w:rsidP="00B3286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32864">
        <w:rPr>
          <w:sz w:val="40"/>
          <w:szCs w:val="40"/>
        </w:rPr>
        <w:t xml:space="preserve">Submit burn plan for Agency Administrator Review </w:t>
      </w:r>
    </w:p>
    <w:p w:rsidR="00B32864" w:rsidRDefault="00B32864" w:rsidP="00B3286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32864">
        <w:rPr>
          <w:sz w:val="40"/>
          <w:szCs w:val="40"/>
        </w:rPr>
        <w:t>Receive Approved Smoke permit</w:t>
      </w:r>
    </w:p>
    <w:p w:rsidR="00B32864" w:rsidRDefault="00B3286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32864" w:rsidRPr="00B32864" w:rsidRDefault="00B32864" w:rsidP="00B32864">
      <w:pPr>
        <w:pStyle w:val="ListParagraph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CE36C25" wp14:editId="77A9D157">
            <wp:extent cx="7824482" cy="6046420"/>
            <wp:effectExtent l="0" t="603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63713" cy="607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864" w:rsidRPr="00B32864" w:rsidSect="00D01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627BF"/>
    <w:multiLevelType w:val="hybridMultilevel"/>
    <w:tmpl w:val="E51C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64"/>
    <w:rsid w:val="00B32864"/>
    <w:rsid w:val="00B44A77"/>
    <w:rsid w:val="00D0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23B35-F545-48FA-B143-20561E0F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Chad E -FS</dc:creator>
  <cp:keywords/>
  <dc:description/>
  <cp:lastModifiedBy>Buser, Chad E -FS</cp:lastModifiedBy>
  <cp:revision>1</cp:revision>
  <dcterms:created xsi:type="dcterms:W3CDTF">2019-10-18T14:17:00Z</dcterms:created>
  <dcterms:modified xsi:type="dcterms:W3CDTF">2019-10-18T14:29:00Z</dcterms:modified>
</cp:coreProperties>
</file>