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70" w:rsidRDefault="00AE3970" w:rsidP="00AE3970">
      <w:pPr>
        <w:pStyle w:val="Heading1"/>
        <w:spacing w:before="90" w:line="244" w:lineRule="auto"/>
        <w:ind w:left="2160" w:right="2087"/>
        <w:jc w:val="center"/>
      </w:pPr>
      <w:r>
        <w:rPr>
          <w:w w:val="90"/>
        </w:rPr>
        <w:t>Forsythe</w:t>
      </w:r>
      <w:r>
        <w:rPr>
          <w:spacing w:val="-35"/>
          <w:w w:val="90"/>
        </w:rPr>
        <w:t xml:space="preserve"> </w:t>
      </w:r>
      <w:r>
        <w:rPr>
          <w:w w:val="90"/>
        </w:rPr>
        <w:t>II</w:t>
      </w:r>
      <w:r>
        <w:rPr>
          <w:spacing w:val="-37"/>
          <w:w w:val="90"/>
        </w:rPr>
        <w:t xml:space="preserve"> </w:t>
      </w:r>
      <w:r>
        <w:rPr>
          <w:w w:val="90"/>
        </w:rPr>
        <w:t>Multiparty</w:t>
      </w:r>
      <w:r>
        <w:rPr>
          <w:spacing w:val="-35"/>
          <w:w w:val="90"/>
        </w:rPr>
        <w:t xml:space="preserve"> </w:t>
      </w:r>
      <w:r>
        <w:rPr>
          <w:w w:val="90"/>
        </w:rPr>
        <w:t>Monitoring</w:t>
      </w:r>
      <w:r>
        <w:rPr>
          <w:spacing w:val="-36"/>
          <w:w w:val="90"/>
        </w:rPr>
        <w:t xml:space="preserve"> </w:t>
      </w:r>
      <w:r>
        <w:rPr>
          <w:w w:val="90"/>
        </w:rPr>
        <w:t>Group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(MMG) </w:t>
      </w:r>
      <w:r>
        <w:t>October</w:t>
      </w:r>
      <w:r>
        <w:rPr>
          <w:spacing w:val="-36"/>
        </w:rPr>
        <w:t xml:space="preserve"> </w:t>
      </w:r>
      <w:r>
        <w:t>18,</w:t>
      </w:r>
      <w:r>
        <w:rPr>
          <w:spacing w:val="-34"/>
        </w:rPr>
        <w:t xml:space="preserve"> </w:t>
      </w:r>
      <w:r>
        <w:t>2019</w:t>
      </w:r>
      <w:r>
        <w:rPr>
          <w:spacing w:val="-35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t>1:00</w:t>
      </w:r>
      <w:r>
        <w:rPr>
          <w:spacing w:val="-35"/>
        </w:rPr>
        <w:t xml:space="preserve"> </w:t>
      </w:r>
      <w:r>
        <w:t>PM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5:00</w:t>
      </w:r>
      <w:r>
        <w:rPr>
          <w:spacing w:val="-36"/>
        </w:rPr>
        <w:t xml:space="preserve"> </w:t>
      </w:r>
      <w:r>
        <w:t>PM</w:t>
      </w:r>
    </w:p>
    <w:p w:rsidR="00AE3970" w:rsidRDefault="00AE3970" w:rsidP="00AE3970">
      <w:pPr>
        <w:spacing w:before="5"/>
        <w:ind w:left="2160" w:right="2083"/>
        <w:jc w:val="center"/>
        <w:rPr>
          <w:b/>
          <w:sz w:val="24"/>
        </w:rPr>
      </w:pPr>
      <w:r>
        <w:rPr>
          <w:b/>
          <w:w w:val="95"/>
          <w:sz w:val="24"/>
        </w:rPr>
        <w:t>AGENDA</w:t>
      </w:r>
    </w:p>
    <w:p w:rsidR="00AE3970" w:rsidRDefault="00AE3970" w:rsidP="00AE3970">
      <w:pPr>
        <w:spacing w:before="6" w:line="249" w:lineRule="auto"/>
        <w:ind w:left="2999" w:right="2922" w:firstLine="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DC56" wp14:editId="65D1B1FF">
                <wp:simplePos x="0" y="0"/>
                <wp:positionH relativeFrom="page">
                  <wp:posOffset>914400</wp:posOffset>
                </wp:positionH>
                <wp:positionV relativeFrom="paragraph">
                  <wp:posOffset>457835</wp:posOffset>
                </wp:positionV>
                <wp:extent cx="5980430" cy="0"/>
                <wp:effectExtent l="9525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9F3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6.05pt" to="542.9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PF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XC7S/AGGRkdfQoox0VjnP3HdoWCUWALnCExOz84HIqQYQ8I9Sm+F&#10;lHHYUqG+xPN0OY8JTkvBgjOEOXvYV9KiEwlyiV+sCjz3YQG5Jq4d4qJrEJLVR8XiLS0nbHO1PRFy&#10;sIGVVOEiqBF4Xq1BKD+W6XKz2CzyST6bbyZ5WteTj9sqn8y32YfH+qGuqjr7GThnedEKxrgKtEfR&#10;ZvnfieL6fAa53WR760/yFj02EsiO/0g6DjnMdVDIXrPLzo7DB53G4OubCg/hfg/2/ctf/wIAAP//&#10;AwBQSwMEFAAGAAgAAAAhAGWErZvfAAAACgEAAA8AAABkcnMvZG93bnJldi54bWxMj8FOwzAQRO9I&#10;/IO1SNyo06pQE+JUCARSDwjRVpzdeElC4nUUu036992qBzjO7Gh2XrYcXSsO2Ifak4bpJAGBVHhb&#10;U6lhu3m7UyBCNGRN6wk1HDHAMr++ykxq/UBfeFjHUnAJhdRoqGLsUilDUaEzYeI7JL79+N6ZyLIv&#10;pe3NwOWulbMkeZDO1MQfKtPhS4VFs947DR9KvvrP5rs4/g6bd6VWzeNitdX69mZ8fgIRcYx/YTjP&#10;5+mQ86ad35MNomU9nzNL1LCYTUGcA4m6Z5jdxZF5Jv8j5CcAAAD//wMAUEsBAi0AFAAGAAgAAAAh&#10;ALaDOJL+AAAA4QEAABMAAAAAAAAAAAAAAAAAAAAAAFtDb250ZW50X1R5cGVzXS54bWxQSwECLQAU&#10;AAYACAAAACEAOP0h/9YAAACUAQAACwAAAAAAAAAAAAAAAAAvAQAAX3JlbHMvLnJlbHNQSwECLQAU&#10;AAYACAAAACEAHG8jxRwCAABBBAAADgAAAAAAAAAAAAAAAAAuAgAAZHJzL2Uyb0RvYy54bWxQSwEC&#10;LQAUAAYACAAAACEAZYStm9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b/>
          <w:color w:val="141B25"/>
          <w:w w:val="90"/>
          <w:sz w:val="24"/>
        </w:rPr>
        <w:t>Nederland Community Library 200</w:t>
      </w:r>
      <w:r>
        <w:rPr>
          <w:b/>
          <w:color w:val="141B25"/>
          <w:spacing w:val="-29"/>
          <w:w w:val="90"/>
          <w:sz w:val="24"/>
        </w:rPr>
        <w:t xml:space="preserve"> </w:t>
      </w:r>
      <w:r>
        <w:rPr>
          <w:b/>
          <w:color w:val="141B25"/>
          <w:w w:val="90"/>
          <w:sz w:val="24"/>
        </w:rPr>
        <w:t>CO-72,</w:t>
      </w:r>
      <w:r>
        <w:rPr>
          <w:b/>
          <w:color w:val="141B25"/>
          <w:spacing w:val="-26"/>
          <w:w w:val="90"/>
          <w:sz w:val="24"/>
        </w:rPr>
        <w:t xml:space="preserve"> </w:t>
      </w:r>
      <w:r>
        <w:rPr>
          <w:b/>
          <w:color w:val="141B25"/>
          <w:w w:val="90"/>
          <w:sz w:val="24"/>
        </w:rPr>
        <w:t>Nederland,</w:t>
      </w:r>
      <w:r>
        <w:rPr>
          <w:b/>
          <w:color w:val="141B25"/>
          <w:spacing w:val="-29"/>
          <w:w w:val="90"/>
          <w:sz w:val="24"/>
        </w:rPr>
        <w:t xml:space="preserve"> </w:t>
      </w:r>
      <w:r>
        <w:rPr>
          <w:b/>
          <w:color w:val="141B25"/>
          <w:w w:val="90"/>
          <w:sz w:val="24"/>
        </w:rPr>
        <w:t>CO</w:t>
      </w:r>
      <w:r>
        <w:rPr>
          <w:b/>
          <w:color w:val="141B25"/>
          <w:spacing w:val="-26"/>
          <w:w w:val="90"/>
          <w:sz w:val="24"/>
        </w:rPr>
        <w:t xml:space="preserve"> </w:t>
      </w:r>
      <w:r>
        <w:rPr>
          <w:b/>
          <w:color w:val="141B25"/>
          <w:w w:val="90"/>
          <w:sz w:val="24"/>
        </w:rPr>
        <w:t>80466</w:t>
      </w:r>
    </w:p>
    <w:p w:rsidR="00AE3970" w:rsidRDefault="00AE3970" w:rsidP="00AE3970">
      <w:pPr>
        <w:pStyle w:val="BodyText"/>
        <w:spacing w:line="240" w:lineRule="auto"/>
        <w:rPr>
          <w:b/>
          <w:sz w:val="28"/>
        </w:rPr>
      </w:pPr>
    </w:p>
    <w:p w:rsidR="00AE3970" w:rsidRDefault="00AE3970" w:rsidP="00AE3970">
      <w:pPr>
        <w:spacing w:before="219" w:line="247" w:lineRule="auto"/>
        <w:ind w:left="120" w:right="36"/>
        <w:rPr>
          <w:sz w:val="24"/>
        </w:rPr>
      </w:pPr>
      <w:r>
        <w:rPr>
          <w:sz w:val="24"/>
        </w:rPr>
        <w:t>Following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field</w:t>
      </w:r>
      <w:r>
        <w:rPr>
          <w:spacing w:val="-28"/>
          <w:sz w:val="24"/>
        </w:rPr>
        <w:t xml:space="preserve"> </w:t>
      </w:r>
      <w:r>
        <w:rPr>
          <w:sz w:val="24"/>
        </w:rPr>
        <w:t>trip,</w:t>
      </w:r>
      <w:r>
        <w:rPr>
          <w:spacing w:val="-31"/>
          <w:sz w:val="24"/>
        </w:rPr>
        <w:t xml:space="preserve"> </w:t>
      </w:r>
      <w:r>
        <w:rPr>
          <w:sz w:val="24"/>
        </w:rPr>
        <w:t>MMG</w:t>
      </w:r>
      <w:r>
        <w:rPr>
          <w:spacing w:val="-2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continue</w:t>
      </w:r>
      <w:r>
        <w:rPr>
          <w:spacing w:val="-30"/>
          <w:sz w:val="24"/>
        </w:rPr>
        <w:t xml:space="preserve"> </w:t>
      </w:r>
      <w:r>
        <w:rPr>
          <w:sz w:val="24"/>
        </w:rPr>
        <w:t>their</w:t>
      </w:r>
      <w:r>
        <w:rPr>
          <w:spacing w:val="-3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units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 Unit</w:t>
      </w:r>
      <w:r>
        <w:rPr>
          <w:spacing w:val="-22"/>
          <w:sz w:val="24"/>
        </w:rPr>
        <w:t xml:space="preserve"> </w:t>
      </w:r>
      <w:r>
        <w:rPr>
          <w:sz w:val="24"/>
        </w:rPr>
        <w:t>9</w:t>
      </w:r>
      <w:r>
        <w:rPr>
          <w:spacing w:val="-22"/>
          <w:sz w:val="24"/>
        </w:rPr>
        <w:t xml:space="preserve"> </w:t>
      </w:r>
      <w:r>
        <w:rPr>
          <w:sz w:val="24"/>
        </w:rPr>
        <w:t>complex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indoor</w:t>
      </w:r>
      <w:r>
        <w:rPr>
          <w:spacing w:val="-25"/>
          <w:sz w:val="24"/>
        </w:rPr>
        <w:t xml:space="preserve"> </w:t>
      </w:r>
      <w:r>
        <w:rPr>
          <w:sz w:val="24"/>
        </w:rPr>
        <w:t>meeting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Nederland</w:t>
      </w:r>
      <w:r>
        <w:rPr>
          <w:spacing w:val="-2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3"/>
          <w:sz w:val="24"/>
        </w:rPr>
        <w:t xml:space="preserve"> </w:t>
      </w:r>
      <w:r>
        <w:rPr>
          <w:sz w:val="24"/>
        </w:rPr>
        <w:t>Library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map</w:t>
      </w:r>
      <w:r>
        <w:rPr>
          <w:spacing w:val="-22"/>
          <w:sz w:val="24"/>
        </w:rPr>
        <w:t xml:space="preserve"> </w:t>
      </w:r>
      <w:r>
        <w:rPr>
          <w:sz w:val="24"/>
        </w:rPr>
        <w:t>of the Unit 9</w:t>
      </w:r>
      <w:r>
        <w:rPr>
          <w:spacing w:val="-19"/>
          <w:sz w:val="24"/>
        </w:rPr>
        <w:t xml:space="preserve"> </w:t>
      </w:r>
      <w:r>
        <w:rPr>
          <w:sz w:val="24"/>
        </w:rPr>
        <w:t>complex.</w:t>
      </w:r>
    </w:p>
    <w:p w:rsidR="00AE3970" w:rsidRDefault="00AE3970" w:rsidP="00AE3970">
      <w:pPr>
        <w:pStyle w:val="BodyText"/>
        <w:spacing w:line="240" w:lineRule="auto"/>
        <w:rPr>
          <w:sz w:val="23"/>
        </w:rPr>
      </w:pPr>
    </w:p>
    <w:p w:rsidR="00AE3970" w:rsidRDefault="00AE3970" w:rsidP="00AE3970">
      <w:pPr>
        <w:tabs>
          <w:tab w:val="left" w:pos="1559"/>
        </w:tabs>
        <w:spacing w:line="272" w:lineRule="exact"/>
        <w:ind w:left="120"/>
        <w:rPr>
          <w:b/>
          <w:sz w:val="24"/>
        </w:rPr>
      </w:pPr>
      <w:proofErr w:type="gramStart"/>
      <w:r>
        <w:rPr>
          <w:b/>
          <w:sz w:val="24"/>
        </w:rPr>
        <w:t>1:</w:t>
      </w:r>
      <w:proofErr w:type="gramEnd"/>
      <w:r>
        <w:rPr>
          <w:b/>
          <w:sz w:val="24"/>
        </w:rPr>
        <w:t>00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z w:val="24"/>
        </w:rPr>
        <w:tab/>
        <w:t>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Treatment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Patchcut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orientation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r>
        <w:rPr>
          <w:sz w:val="24"/>
        </w:rPr>
        <w:t>Manual/mechanical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Patchcut</w:t>
      </w:r>
      <w:proofErr w:type="spellEnd"/>
      <w:r>
        <w:rPr>
          <w:sz w:val="24"/>
        </w:rPr>
        <w:t>/mixed conifer thin</w:t>
      </w:r>
      <w:r>
        <w:rPr>
          <w:spacing w:val="-19"/>
          <w:sz w:val="24"/>
        </w:rPr>
        <w:t xml:space="preserve"> </w:t>
      </w:r>
      <w:r>
        <w:rPr>
          <w:sz w:val="24"/>
        </w:rPr>
        <w:t>option</w:t>
      </w:r>
    </w:p>
    <w:p w:rsidR="00AE3970" w:rsidRDefault="00AE3970" w:rsidP="00AE3970">
      <w:pPr>
        <w:pStyle w:val="BodyText"/>
        <w:spacing w:before="9" w:line="240" w:lineRule="auto"/>
        <w:rPr>
          <w:sz w:val="25"/>
        </w:rPr>
      </w:pPr>
    </w:p>
    <w:p w:rsidR="00AE3970" w:rsidRDefault="00AE3970" w:rsidP="00AE3970">
      <w:pPr>
        <w:tabs>
          <w:tab w:val="left" w:pos="1559"/>
        </w:tabs>
        <w:spacing w:line="272" w:lineRule="exact"/>
        <w:ind w:left="120"/>
        <w:rPr>
          <w:b/>
          <w:sz w:val="24"/>
        </w:rPr>
      </w:pPr>
      <w:proofErr w:type="gramStart"/>
      <w:r>
        <w:rPr>
          <w:b/>
          <w:w w:val="95"/>
          <w:sz w:val="24"/>
        </w:rPr>
        <w:t>2:</w:t>
      </w:r>
      <w:proofErr w:type="gramEnd"/>
      <w:r>
        <w:rPr>
          <w:b/>
          <w:w w:val="95"/>
          <w:sz w:val="24"/>
        </w:rPr>
        <w:t>00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PM</w:t>
      </w:r>
      <w:r>
        <w:rPr>
          <w:b/>
          <w:w w:val="95"/>
          <w:sz w:val="24"/>
        </w:rPr>
        <w:tab/>
      </w:r>
      <w:r>
        <w:rPr>
          <w:b/>
          <w:sz w:val="24"/>
        </w:rPr>
        <w:t>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Treatment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Patchcut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orientation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r>
        <w:rPr>
          <w:sz w:val="24"/>
        </w:rPr>
        <w:t>Manual/mechanical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4" w:line="240" w:lineRule="auto"/>
        <w:rPr>
          <w:sz w:val="24"/>
        </w:rPr>
      </w:pPr>
      <w:r>
        <w:rPr>
          <w:sz w:val="24"/>
        </w:rPr>
        <w:t>Perspectives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fire,</w:t>
      </w:r>
      <w:r>
        <w:rPr>
          <w:spacing w:val="-9"/>
          <w:sz w:val="24"/>
        </w:rPr>
        <w:t xml:space="preserve"> </w:t>
      </w:r>
      <w:r>
        <w:rPr>
          <w:sz w:val="24"/>
        </w:rPr>
        <w:t>wildlife,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</w:p>
    <w:p w:rsidR="00AE3970" w:rsidRDefault="00AE3970" w:rsidP="00AE3970">
      <w:pPr>
        <w:pStyle w:val="BodyText"/>
        <w:spacing w:before="4" w:line="240" w:lineRule="auto"/>
        <w:rPr>
          <w:sz w:val="25"/>
        </w:rPr>
      </w:pPr>
    </w:p>
    <w:p w:rsidR="00AE3970" w:rsidRDefault="00AE3970" w:rsidP="00AE3970">
      <w:pPr>
        <w:tabs>
          <w:tab w:val="left" w:pos="1559"/>
        </w:tabs>
        <w:spacing w:before="1"/>
        <w:ind w:left="120"/>
        <w:rPr>
          <w:b/>
          <w:sz w:val="24"/>
        </w:rPr>
      </w:pPr>
      <w:proofErr w:type="gramStart"/>
      <w:r>
        <w:rPr>
          <w:b/>
          <w:w w:val="95"/>
          <w:sz w:val="24"/>
        </w:rPr>
        <w:t>3:</w:t>
      </w:r>
      <w:proofErr w:type="gramEnd"/>
      <w:r>
        <w:rPr>
          <w:b/>
          <w:w w:val="95"/>
          <w:sz w:val="24"/>
        </w:rPr>
        <w:t>00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PM</w:t>
      </w:r>
      <w:r>
        <w:rPr>
          <w:b/>
          <w:w w:val="95"/>
          <w:sz w:val="24"/>
        </w:rPr>
        <w:tab/>
        <w:t>BREAK</w:t>
      </w:r>
    </w:p>
    <w:p w:rsidR="00AE3970" w:rsidRDefault="00AE3970" w:rsidP="00AE3970">
      <w:pPr>
        <w:tabs>
          <w:tab w:val="left" w:pos="1559"/>
        </w:tabs>
        <w:spacing w:before="6" w:line="560" w:lineRule="atLeast"/>
        <w:ind w:left="119" w:right="1211"/>
        <w:rPr>
          <w:b/>
          <w:sz w:val="24"/>
        </w:rPr>
      </w:pPr>
      <w:proofErr w:type="gramStart"/>
      <w:r>
        <w:rPr>
          <w:b/>
          <w:sz w:val="24"/>
        </w:rPr>
        <w:t>3:</w:t>
      </w:r>
      <w:proofErr w:type="gramEnd"/>
      <w:r>
        <w:rPr>
          <w:b/>
          <w:sz w:val="24"/>
        </w:rPr>
        <w:t>15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z w:val="24"/>
        </w:rPr>
        <w:tab/>
      </w:r>
      <w:r>
        <w:rPr>
          <w:b/>
          <w:w w:val="90"/>
          <w:sz w:val="24"/>
        </w:rPr>
        <w:t>Wrap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Up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Discussion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Unit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9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Complex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Phases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3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4 </w:t>
      </w:r>
      <w:r>
        <w:rPr>
          <w:b/>
          <w:w w:val="95"/>
          <w:sz w:val="24"/>
        </w:rPr>
        <w:t>4:00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PM</w:t>
      </w:r>
      <w:r>
        <w:rPr>
          <w:b/>
          <w:w w:val="95"/>
          <w:sz w:val="24"/>
        </w:rPr>
        <w:tab/>
      </w:r>
      <w:r>
        <w:rPr>
          <w:b/>
          <w:sz w:val="24"/>
        </w:rPr>
        <w:t>Prescribed Burning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Discussion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93" w:lineRule="exact"/>
        <w:rPr>
          <w:sz w:val="24"/>
        </w:rPr>
      </w:pPr>
      <w:r>
        <w:rPr>
          <w:sz w:val="24"/>
        </w:rPr>
        <w:t>Next steps for prescribed</w:t>
      </w:r>
      <w:r>
        <w:rPr>
          <w:spacing w:val="-26"/>
          <w:sz w:val="24"/>
        </w:rPr>
        <w:t xml:space="preserve"> </w:t>
      </w:r>
      <w:r>
        <w:rPr>
          <w:sz w:val="24"/>
        </w:rPr>
        <w:t>burning</w:t>
      </w:r>
    </w:p>
    <w:p w:rsidR="00AE3970" w:rsidRDefault="00AE3970" w:rsidP="00AE3970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49" w:lineRule="auto"/>
        <w:ind w:right="125"/>
        <w:rPr>
          <w:sz w:val="24"/>
        </w:rPr>
      </w:pPr>
      <w:r>
        <w:rPr>
          <w:sz w:val="24"/>
        </w:rPr>
        <w:t>Updates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plan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5"/>
          <w:sz w:val="24"/>
        </w:rPr>
        <w:t xml:space="preserve"> </w:t>
      </w:r>
      <w:r>
        <w:rPr>
          <w:sz w:val="24"/>
        </w:rPr>
        <w:t>burning</w:t>
      </w:r>
      <w:r>
        <w:rPr>
          <w:spacing w:val="-26"/>
          <w:sz w:val="24"/>
        </w:rPr>
        <w:t xml:space="preserve"> </w:t>
      </w:r>
      <w:r>
        <w:rPr>
          <w:sz w:val="24"/>
        </w:rPr>
        <w:t>(where,</w:t>
      </w:r>
      <w:r>
        <w:rPr>
          <w:spacing w:val="-27"/>
          <w:sz w:val="24"/>
        </w:rPr>
        <w:t xml:space="preserve"> </w:t>
      </w:r>
      <w:r>
        <w:rPr>
          <w:sz w:val="24"/>
        </w:rPr>
        <w:t>when,</w:t>
      </w:r>
      <w:r>
        <w:rPr>
          <w:spacing w:val="-27"/>
          <w:sz w:val="24"/>
        </w:rPr>
        <w:t xml:space="preserve"> </w:t>
      </w:r>
      <w:r>
        <w:rPr>
          <w:sz w:val="24"/>
        </w:rPr>
        <w:t>how</w:t>
      </w:r>
      <w:r>
        <w:rPr>
          <w:spacing w:val="-26"/>
          <w:sz w:val="24"/>
        </w:rPr>
        <w:t xml:space="preserve"> </w:t>
      </w:r>
      <w:r>
        <w:rPr>
          <w:sz w:val="24"/>
        </w:rPr>
        <w:t>much, etc.)</w:t>
      </w:r>
    </w:p>
    <w:p w:rsidR="00813D0C" w:rsidRPr="00AE3970" w:rsidRDefault="00813D0C" w:rsidP="00AE3970">
      <w:pPr>
        <w:tabs>
          <w:tab w:val="left" w:pos="2279"/>
          <w:tab w:val="left" w:pos="2280"/>
        </w:tabs>
        <w:spacing w:line="249" w:lineRule="auto"/>
        <w:ind w:right="125"/>
        <w:rPr>
          <w:sz w:val="24"/>
        </w:rPr>
      </w:pPr>
      <w:bookmarkStart w:id="0" w:name="_GoBack"/>
      <w:bookmarkEnd w:id="0"/>
    </w:p>
    <w:sectPr w:rsidR="00813D0C" w:rsidRPr="00AE3970"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2FC"/>
    <w:multiLevelType w:val="hybridMultilevel"/>
    <w:tmpl w:val="EDDCA852"/>
    <w:lvl w:ilvl="0" w:tplc="D612316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28D80C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B44D154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3" w:tplc="02BEB64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B2C6CCA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F1D0607A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en-US"/>
      </w:rPr>
    </w:lvl>
    <w:lvl w:ilvl="6" w:tplc="9E3CD3A0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7" w:tplc="4170BFC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en-US"/>
      </w:rPr>
    </w:lvl>
    <w:lvl w:ilvl="8" w:tplc="C360CCE4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0C"/>
    <w:rsid w:val="00813D0C"/>
    <w:rsid w:val="00AE3970"/>
    <w:rsid w:val="00E26C8C"/>
    <w:rsid w:val="00E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2C4B"/>
  <w15:docId w15:val="{2623F01A-5248-4A0D-BFBB-56B9BCC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 w:line="250" w:lineRule="exact"/>
      <w:ind w:left="11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9" w:lineRule="exact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E3970"/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3970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Wallace</dc:creator>
  <cp:lastModifiedBy>Marin Chambers</cp:lastModifiedBy>
  <cp:revision>3</cp:revision>
  <dcterms:created xsi:type="dcterms:W3CDTF">2019-10-16T18:59:00Z</dcterms:created>
  <dcterms:modified xsi:type="dcterms:W3CDTF">2019-10-16T19:01:00Z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2019-10-16T00:00:00Z</vt:filetime>
  </property>
</Properties>
</file>