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:rsidR="009C676E" w:rsidRDefault="00787176" w:rsidP="009C676E">
      <w:pPr>
        <w:jc w:val="center"/>
      </w:pPr>
      <w:r>
        <w:t>Wednesday, November 12</w:t>
      </w:r>
      <w:r w:rsidR="00F80250">
        <w:t>, 2014</w:t>
      </w:r>
    </w:p>
    <w:p w:rsidR="009C676E" w:rsidRDefault="009C676E" w:rsidP="009C676E">
      <w:pPr>
        <w:jc w:val="center"/>
      </w:pPr>
      <w:r>
        <w:t>1-</w:t>
      </w:r>
      <w:r w:rsidR="00787176">
        <w:t>4</w:t>
      </w:r>
      <w:r>
        <w:t xml:space="preserve"> pm</w:t>
      </w:r>
    </w:p>
    <w:p w:rsidR="009C676E" w:rsidRDefault="009C676E" w:rsidP="009C676E">
      <w:pPr>
        <w:jc w:val="center"/>
      </w:pPr>
      <w:r>
        <w:t>Pioneer Room, Montrose County Fairgrounds</w:t>
      </w:r>
    </w:p>
    <w:p w:rsidR="009C676E" w:rsidRDefault="009C676E" w:rsidP="009C676E">
      <w:pPr>
        <w:jc w:val="center"/>
      </w:pPr>
    </w:p>
    <w:p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:rsidR="009C676E" w:rsidRPr="009C676E" w:rsidRDefault="009C676E" w:rsidP="009C676E"/>
    <w:p w:rsidR="009C676E" w:rsidRDefault="009C676E" w:rsidP="009C676E">
      <w:pPr>
        <w:jc w:val="center"/>
      </w:pPr>
      <w:r>
        <w:t>Spruce beetle Epidemic and Aspen Decline Management Response (SBEADMR)</w:t>
      </w:r>
    </w:p>
    <w:p w:rsidR="00B91BCD" w:rsidRPr="00B91BCD" w:rsidRDefault="00B91BCD" w:rsidP="009C676E">
      <w:pPr>
        <w:jc w:val="center"/>
      </w:pPr>
    </w:p>
    <w:p w:rsidR="00575A8D" w:rsidRDefault="00DA7F32" w:rsidP="004C0416">
      <w:pPr>
        <w:jc w:val="both"/>
      </w:pPr>
      <w:r w:rsidRPr="004C0416">
        <w:rPr>
          <w:b/>
        </w:rPr>
        <w:t xml:space="preserve">Welcome and </w:t>
      </w:r>
      <w:r w:rsidR="009C676E" w:rsidRPr="004C0416">
        <w:rPr>
          <w:b/>
        </w:rPr>
        <w:t>Introductions</w:t>
      </w:r>
      <w:r w:rsidR="00BA453E">
        <w:t xml:space="preserve"> – </w:t>
      </w:r>
      <w:r w:rsidR="00575A8D">
        <w:t>Susan Hansen, Facilitator</w:t>
      </w:r>
    </w:p>
    <w:p w:rsidR="009C676E" w:rsidRPr="009C676E" w:rsidRDefault="009C676E" w:rsidP="0058658E">
      <w:pPr>
        <w:ind w:left="720"/>
        <w:jc w:val="both"/>
      </w:pPr>
    </w:p>
    <w:p w:rsidR="00B5173D" w:rsidRPr="00787176" w:rsidRDefault="00B5173D" w:rsidP="00787176">
      <w:r w:rsidRPr="004C0416">
        <w:rPr>
          <w:b/>
        </w:rPr>
        <w:t>Item No. 1</w:t>
      </w:r>
      <w:r w:rsidR="00BA170F" w:rsidRPr="004C0416">
        <w:rPr>
          <w:b/>
        </w:rPr>
        <w:t>:</w:t>
      </w:r>
      <w:r w:rsidR="00BA170F" w:rsidRPr="004C0416">
        <w:rPr>
          <w:b/>
        </w:rPr>
        <w:tab/>
      </w:r>
      <w:r w:rsidR="00787176" w:rsidRPr="00B91BCD">
        <w:rPr>
          <w:b/>
        </w:rPr>
        <w:t>Follow up on Questions Raised regarding</w:t>
      </w:r>
      <w:r w:rsidR="00787176">
        <w:t xml:space="preserve"> </w:t>
      </w:r>
      <w:r w:rsidR="00F80250">
        <w:rPr>
          <w:b/>
        </w:rPr>
        <w:t>Meaning of the Stated Goals of SBEADMR</w:t>
      </w:r>
    </w:p>
    <w:p w:rsidR="00F80250" w:rsidRPr="00B91BCD" w:rsidRDefault="00F80250" w:rsidP="009C676E">
      <w:pPr>
        <w:ind w:left="720" w:hanging="720"/>
      </w:pPr>
      <w:r>
        <w:rPr>
          <w:b/>
        </w:rPr>
        <w:tab/>
      </w:r>
      <w:r>
        <w:rPr>
          <w:b/>
        </w:rPr>
        <w:tab/>
      </w:r>
      <w:proofErr w:type="gramStart"/>
      <w:r w:rsidRPr="00B91BCD">
        <w:t>a.  Public</w:t>
      </w:r>
      <w:proofErr w:type="gramEnd"/>
      <w:r w:rsidRPr="00B91BCD">
        <w:t xml:space="preserve"> Safety</w:t>
      </w:r>
    </w:p>
    <w:p w:rsidR="00F80250" w:rsidRPr="00B91BCD" w:rsidRDefault="00F80250" w:rsidP="009C676E">
      <w:pPr>
        <w:ind w:left="720" w:hanging="720"/>
      </w:pPr>
      <w:r w:rsidRPr="00B91BCD">
        <w:tab/>
      </w:r>
      <w:r w:rsidRPr="00B91BCD">
        <w:tab/>
      </w:r>
      <w:proofErr w:type="gramStart"/>
      <w:r w:rsidRPr="00B91BCD">
        <w:t>b.  Recovery</w:t>
      </w:r>
      <w:proofErr w:type="gramEnd"/>
    </w:p>
    <w:p w:rsidR="00F80250" w:rsidRPr="00B91BCD" w:rsidRDefault="00F80250" w:rsidP="009C676E">
      <w:pPr>
        <w:ind w:left="720" w:hanging="720"/>
      </w:pPr>
      <w:r w:rsidRPr="00B91BCD">
        <w:tab/>
      </w:r>
      <w:r w:rsidRPr="00B91BCD">
        <w:tab/>
      </w:r>
      <w:proofErr w:type="gramStart"/>
      <w:r w:rsidRPr="00B91BCD">
        <w:t>c.  Resiliency</w:t>
      </w:r>
      <w:proofErr w:type="gramEnd"/>
      <w:r w:rsidR="007F6024" w:rsidRPr="00B91BCD">
        <w:t xml:space="preserve"> </w:t>
      </w:r>
    </w:p>
    <w:p w:rsidR="00222B7C" w:rsidRDefault="00F80250" w:rsidP="009C676E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A453E" w:rsidRPr="00B91BCD" w:rsidRDefault="00BA170F" w:rsidP="00B91BCD">
      <w:r w:rsidRPr="004C0416">
        <w:rPr>
          <w:b/>
        </w:rPr>
        <w:t xml:space="preserve">Item No. </w:t>
      </w:r>
      <w:r w:rsidR="00907C8D">
        <w:rPr>
          <w:b/>
        </w:rPr>
        <w:t>2</w:t>
      </w:r>
      <w:r w:rsidRPr="004C0416">
        <w:rPr>
          <w:b/>
        </w:rPr>
        <w:t>:</w:t>
      </w:r>
      <w:r w:rsidRPr="004C0416">
        <w:rPr>
          <w:b/>
        </w:rPr>
        <w:tab/>
        <w:t xml:space="preserve">Exercise:  </w:t>
      </w:r>
      <w:r w:rsidR="007F6024">
        <w:rPr>
          <w:b/>
        </w:rPr>
        <w:t>List Specific</w:t>
      </w:r>
      <w:r w:rsidRPr="004C0416">
        <w:rPr>
          <w:b/>
        </w:rPr>
        <w:t xml:space="preserve"> Objectives to C</w:t>
      </w:r>
      <w:r w:rsidR="00BA453E" w:rsidRPr="004C0416">
        <w:rPr>
          <w:b/>
        </w:rPr>
        <w:t>larify</w:t>
      </w:r>
      <w:r w:rsidRPr="004C0416">
        <w:rPr>
          <w:b/>
        </w:rPr>
        <w:t xml:space="preserve"> and Align with the P</w:t>
      </w:r>
      <w:r w:rsidR="00BA453E" w:rsidRPr="004C0416">
        <w:rPr>
          <w:b/>
        </w:rPr>
        <w:t xml:space="preserve">urpose </w:t>
      </w:r>
      <w:r w:rsidRPr="004C0416">
        <w:rPr>
          <w:b/>
        </w:rPr>
        <w:t xml:space="preserve">and Goals of </w:t>
      </w:r>
      <w:r w:rsidR="00183F94">
        <w:rPr>
          <w:b/>
        </w:rPr>
        <w:tab/>
      </w:r>
      <w:r w:rsidR="00B91BCD">
        <w:rPr>
          <w:b/>
        </w:rPr>
        <w:tab/>
      </w:r>
      <w:r w:rsidR="00B91BCD">
        <w:rPr>
          <w:b/>
        </w:rPr>
        <w:tab/>
      </w:r>
      <w:r w:rsidRPr="004C0416">
        <w:rPr>
          <w:b/>
        </w:rPr>
        <w:t>the P</w:t>
      </w:r>
      <w:r w:rsidR="00BA453E" w:rsidRPr="004C0416">
        <w:rPr>
          <w:b/>
        </w:rPr>
        <w:t>ro</w:t>
      </w:r>
      <w:r w:rsidR="00051115">
        <w:rPr>
          <w:b/>
        </w:rPr>
        <w:t>posed Action</w:t>
      </w:r>
    </w:p>
    <w:p w:rsidR="00B5173D" w:rsidRPr="004C0416" w:rsidRDefault="00B5173D" w:rsidP="009C676E">
      <w:pPr>
        <w:ind w:left="720" w:hanging="720"/>
        <w:rPr>
          <w:b/>
        </w:rPr>
      </w:pPr>
    </w:p>
    <w:p w:rsidR="00094C36" w:rsidRPr="00B91BCD" w:rsidRDefault="00B5173D" w:rsidP="00094C36">
      <w:pPr>
        <w:ind w:left="720" w:hanging="720"/>
        <w:rPr>
          <w:b/>
        </w:rPr>
      </w:pPr>
      <w:r w:rsidRPr="004C0416">
        <w:rPr>
          <w:b/>
        </w:rPr>
        <w:t xml:space="preserve">Item No. </w:t>
      </w:r>
      <w:r w:rsidR="00907C8D">
        <w:rPr>
          <w:b/>
        </w:rPr>
        <w:t>3</w:t>
      </w:r>
      <w:r w:rsidRPr="004C0416">
        <w:rPr>
          <w:b/>
        </w:rPr>
        <w:t>:</w:t>
      </w:r>
      <w:r w:rsidRPr="004C0416">
        <w:rPr>
          <w:b/>
        </w:rPr>
        <w:tab/>
      </w:r>
      <w:r w:rsidR="00094C36">
        <w:rPr>
          <w:b/>
        </w:rPr>
        <w:t>Follow Up on Working Group Expectations/Ground Rules</w:t>
      </w:r>
    </w:p>
    <w:p w:rsidR="00094C36" w:rsidRPr="00B91BCD" w:rsidRDefault="00094C36" w:rsidP="00094C36">
      <w:pPr>
        <w:ind w:left="720" w:hanging="720"/>
      </w:pPr>
      <w:r w:rsidRPr="00B91BCD">
        <w:tab/>
      </w:r>
      <w:r w:rsidRPr="00B91BCD">
        <w:tab/>
        <w:t>a. What is preferred protocol for making suggestions/recommendations?</w:t>
      </w:r>
    </w:p>
    <w:p w:rsidR="00094C36" w:rsidRPr="00B91BCD" w:rsidRDefault="00094C36" w:rsidP="00094C36">
      <w:pPr>
        <w:ind w:left="720" w:hanging="720"/>
      </w:pPr>
      <w:r w:rsidRPr="00B91BCD">
        <w:tab/>
      </w:r>
      <w:r w:rsidRPr="00B91BCD">
        <w:tab/>
        <w:t>b. Who/what constitutes membership of the Working Group?</w:t>
      </w:r>
    </w:p>
    <w:p w:rsidR="00094C36" w:rsidRPr="00B91BCD" w:rsidRDefault="00907C8D" w:rsidP="00094C36">
      <w:pPr>
        <w:ind w:left="720" w:hanging="720"/>
      </w:pPr>
      <w:r w:rsidRPr="00B91BCD">
        <w:tab/>
      </w:r>
      <w:r w:rsidRPr="00B91BCD">
        <w:tab/>
        <w:t xml:space="preserve">c. </w:t>
      </w:r>
      <w:r w:rsidR="00094C36" w:rsidRPr="00B91BCD">
        <w:t>Other Issues/Ground Rules</w:t>
      </w:r>
    </w:p>
    <w:p w:rsidR="00B91BCD" w:rsidRDefault="00B91BCD" w:rsidP="00094C36">
      <w:pPr>
        <w:ind w:left="720" w:hanging="720"/>
      </w:pPr>
    </w:p>
    <w:p w:rsidR="00094C36" w:rsidRDefault="00094C36" w:rsidP="00094C36">
      <w:pPr>
        <w:ind w:left="720" w:hanging="720"/>
        <w:rPr>
          <w:b/>
        </w:rPr>
      </w:pPr>
      <w:r>
        <w:rPr>
          <w:b/>
        </w:rPr>
        <w:t xml:space="preserve">Item No </w:t>
      </w:r>
      <w:r w:rsidR="00907C8D">
        <w:rPr>
          <w:b/>
        </w:rPr>
        <w:t>4</w:t>
      </w:r>
      <w:r>
        <w:rPr>
          <w:b/>
        </w:rPr>
        <w:t>:</w:t>
      </w:r>
      <w:r>
        <w:rPr>
          <w:b/>
        </w:rPr>
        <w:tab/>
        <w:t xml:space="preserve"> Discuss When and How Each Issue Might be Presented to the Working Group</w:t>
      </w:r>
    </w:p>
    <w:p w:rsidR="00094C36" w:rsidRPr="00B91BCD" w:rsidRDefault="00094C36" w:rsidP="00094C36">
      <w:r>
        <w:rPr>
          <w:b/>
        </w:rPr>
        <w:tab/>
      </w:r>
      <w:r>
        <w:rPr>
          <w:b/>
        </w:rPr>
        <w:tab/>
      </w:r>
      <w:proofErr w:type="gramStart"/>
      <w:r w:rsidRPr="00B91BCD">
        <w:t>a.  Socio</w:t>
      </w:r>
      <w:proofErr w:type="gramEnd"/>
      <w:r w:rsidRPr="00B91BCD">
        <w:t>-Economic Related Issues</w:t>
      </w:r>
    </w:p>
    <w:p w:rsidR="00094C36" w:rsidRPr="00B91BCD" w:rsidRDefault="00094C36" w:rsidP="00094C36">
      <w:r w:rsidRPr="00B91BCD">
        <w:tab/>
      </w:r>
      <w:r w:rsidRPr="00B91BCD">
        <w:tab/>
      </w:r>
      <w:proofErr w:type="gramStart"/>
      <w:r w:rsidRPr="00B91BCD">
        <w:t>b.  Regeneration</w:t>
      </w:r>
      <w:proofErr w:type="gramEnd"/>
    </w:p>
    <w:p w:rsidR="00094C36" w:rsidRPr="00B91BCD" w:rsidRDefault="00094C36" w:rsidP="00094C36">
      <w:r w:rsidRPr="00B91BCD">
        <w:tab/>
      </w:r>
      <w:r w:rsidRPr="00B91BCD">
        <w:tab/>
      </w:r>
      <w:proofErr w:type="gramStart"/>
      <w:r w:rsidRPr="00B91BCD">
        <w:t>c.  Adaptive</w:t>
      </w:r>
      <w:proofErr w:type="gramEnd"/>
      <w:r w:rsidRPr="00B91BCD">
        <w:t xml:space="preserve"> Management Approach</w:t>
      </w:r>
      <w:r w:rsidR="0058658E" w:rsidRPr="00B91BCD">
        <w:t xml:space="preserve"> – how to build trust/confidence in approach</w:t>
      </w:r>
    </w:p>
    <w:p w:rsidR="00094C36" w:rsidRPr="00B91BCD" w:rsidRDefault="00094C36" w:rsidP="00094C36">
      <w:r w:rsidRPr="00B91BCD">
        <w:tab/>
      </w:r>
      <w:r w:rsidRPr="00B91BCD">
        <w:tab/>
      </w:r>
      <w:proofErr w:type="gramStart"/>
      <w:r w:rsidRPr="00B91BCD">
        <w:t>d.  Monitoring</w:t>
      </w:r>
      <w:proofErr w:type="gramEnd"/>
    </w:p>
    <w:p w:rsidR="00094C36" w:rsidRPr="00B91BCD" w:rsidRDefault="00094C36" w:rsidP="00094C36">
      <w:r w:rsidRPr="00B91BCD">
        <w:tab/>
      </w:r>
      <w:r w:rsidRPr="00B91BCD">
        <w:tab/>
      </w:r>
      <w:proofErr w:type="gramStart"/>
      <w:r w:rsidRPr="00B91BCD">
        <w:t xml:space="preserve">e.  </w:t>
      </w:r>
      <w:proofErr w:type="spellStart"/>
      <w:r w:rsidRPr="00B91BCD">
        <w:t>Silvaculture</w:t>
      </w:r>
      <w:proofErr w:type="spellEnd"/>
      <w:proofErr w:type="gramEnd"/>
      <w:r w:rsidRPr="00B91BCD">
        <w:t xml:space="preserve"> Prescriptions</w:t>
      </w:r>
    </w:p>
    <w:p w:rsidR="00094C36" w:rsidRPr="00B91BCD" w:rsidRDefault="00094C36" w:rsidP="00094C36">
      <w:r w:rsidRPr="00B91BCD">
        <w:tab/>
      </w:r>
      <w:r w:rsidRPr="00B91BCD">
        <w:tab/>
      </w:r>
      <w:proofErr w:type="gramStart"/>
      <w:r w:rsidRPr="00B91BCD">
        <w:t>f.  Aspen</w:t>
      </w:r>
      <w:proofErr w:type="gramEnd"/>
    </w:p>
    <w:p w:rsidR="00094C36" w:rsidRPr="00B91BCD" w:rsidRDefault="00094C36" w:rsidP="00094C36">
      <w:r w:rsidRPr="00B91BCD">
        <w:tab/>
      </w:r>
      <w:r w:rsidRPr="00B91BCD">
        <w:tab/>
      </w:r>
      <w:proofErr w:type="gramStart"/>
      <w:r w:rsidRPr="00B91BCD">
        <w:t>g.  NEPA</w:t>
      </w:r>
      <w:proofErr w:type="gramEnd"/>
      <w:r w:rsidRPr="00B91BCD">
        <w:t xml:space="preserve"> – new Farm Bill (PP from WO??)</w:t>
      </w:r>
    </w:p>
    <w:p w:rsidR="00094C36" w:rsidRPr="00B91BCD" w:rsidRDefault="00094C36" w:rsidP="00094C36">
      <w:r w:rsidRPr="00B91BCD">
        <w:tab/>
      </w:r>
      <w:r w:rsidRPr="00B91BCD">
        <w:tab/>
      </w:r>
      <w:proofErr w:type="gramStart"/>
      <w:r w:rsidRPr="00B91BCD">
        <w:t>h.  Outreach</w:t>
      </w:r>
      <w:proofErr w:type="gramEnd"/>
      <w:r w:rsidRPr="00B91BCD">
        <w:t xml:space="preserve"> Strategy for Project</w:t>
      </w:r>
    </w:p>
    <w:p w:rsidR="00094C36" w:rsidRPr="00B91BCD" w:rsidRDefault="00094C36" w:rsidP="00094C36">
      <w:r w:rsidRPr="00B91BCD">
        <w:tab/>
      </w:r>
      <w:r w:rsidRPr="00B91BCD">
        <w:tab/>
      </w:r>
      <w:proofErr w:type="gramStart"/>
      <w:r w:rsidRPr="00B91BCD">
        <w:t>f.  Other</w:t>
      </w:r>
      <w:proofErr w:type="gramEnd"/>
      <w:r w:rsidRPr="00B91BCD">
        <w:t xml:space="preserve"> Topics/Issues</w:t>
      </w:r>
    </w:p>
    <w:p w:rsidR="00DB7C68" w:rsidRDefault="00DB7C68" w:rsidP="009C676E">
      <w:r>
        <w:rPr>
          <w:b/>
        </w:rPr>
        <w:tab/>
      </w:r>
      <w:r>
        <w:rPr>
          <w:b/>
        </w:rPr>
        <w:tab/>
      </w:r>
    </w:p>
    <w:p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907C8D">
        <w:rPr>
          <w:b/>
        </w:rPr>
        <w:t>5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:rsidR="00BA170F" w:rsidRDefault="00BA170F" w:rsidP="009C676E"/>
    <w:p w:rsidR="0009698B" w:rsidRDefault="00B91BCD" w:rsidP="009C676E">
      <w:pPr>
        <w:rPr>
          <w:b/>
        </w:rPr>
      </w:pPr>
      <w:r>
        <w:rPr>
          <w:b/>
        </w:rPr>
        <w:t>Closing</w:t>
      </w:r>
      <w:bookmarkStart w:id="0" w:name="_GoBack"/>
      <w:bookmarkEnd w:id="0"/>
      <w:r w:rsidR="0009698B" w:rsidRPr="004C0416">
        <w:rPr>
          <w:b/>
        </w:rPr>
        <w:t xml:space="preserve"> and Adjourn</w:t>
      </w:r>
    </w:p>
    <w:sectPr w:rsidR="00096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AA" w:rsidRDefault="002565AA" w:rsidP="009564ED">
      <w:r>
        <w:separator/>
      </w:r>
    </w:p>
  </w:endnote>
  <w:endnote w:type="continuationSeparator" w:id="0">
    <w:p w:rsidR="002565AA" w:rsidRDefault="002565AA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:rsidTr="00A7643A">
      <w:trPr>
        <w:trHeight w:val="441"/>
      </w:trPr>
      <w:tc>
        <w:tcPr>
          <w:tcW w:w="9559" w:type="dxa"/>
        </w:tcPr>
        <w:p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</w:t>
          </w:r>
          <w:proofErr w:type="gramEnd"/>
          <w:r w:rsidR="000A0F73" w:rsidRPr="00A7643A">
            <w:rPr>
              <w:rFonts w:ascii="Garamond" w:hAnsi="Garamond"/>
            </w:rPr>
            <w:t xml:space="preserve">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:rsidR="000A0F73" w:rsidRDefault="000A0F73">
          <w:pPr>
            <w:pStyle w:val="Footer"/>
          </w:pPr>
        </w:p>
      </w:tc>
    </w:tr>
  </w:tbl>
  <w:p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AA" w:rsidRDefault="002565AA" w:rsidP="009564ED">
      <w:r>
        <w:separator/>
      </w:r>
    </w:p>
  </w:footnote>
  <w:footnote w:type="continuationSeparator" w:id="0">
    <w:p w:rsidR="002565AA" w:rsidRDefault="002565AA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22CCB"/>
    <w:rsid w:val="00051115"/>
    <w:rsid w:val="00065782"/>
    <w:rsid w:val="00094C36"/>
    <w:rsid w:val="0009698B"/>
    <w:rsid w:val="000A0F73"/>
    <w:rsid w:val="0011421C"/>
    <w:rsid w:val="00183F94"/>
    <w:rsid w:val="00222B7C"/>
    <w:rsid w:val="002565AA"/>
    <w:rsid w:val="00306036"/>
    <w:rsid w:val="003372B8"/>
    <w:rsid w:val="003862C6"/>
    <w:rsid w:val="004C0416"/>
    <w:rsid w:val="00517EF9"/>
    <w:rsid w:val="00575A8D"/>
    <w:rsid w:val="0058658E"/>
    <w:rsid w:val="005957D2"/>
    <w:rsid w:val="00643C92"/>
    <w:rsid w:val="00647BCF"/>
    <w:rsid w:val="00752499"/>
    <w:rsid w:val="00787176"/>
    <w:rsid w:val="007F6024"/>
    <w:rsid w:val="008E0EE6"/>
    <w:rsid w:val="00907C8D"/>
    <w:rsid w:val="009564ED"/>
    <w:rsid w:val="009C676E"/>
    <w:rsid w:val="00A7643A"/>
    <w:rsid w:val="00A769CF"/>
    <w:rsid w:val="00A95957"/>
    <w:rsid w:val="00B40C56"/>
    <w:rsid w:val="00B5173D"/>
    <w:rsid w:val="00B91BCD"/>
    <w:rsid w:val="00BA170F"/>
    <w:rsid w:val="00BA3D3B"/>
    <w:rsid w:val="00BA453E"/>
    <w:rsid w:val="00BF3259"/>
    <w:rsid w:val="00BF41C9"/>
    <w:rsid w:val="00C07C18"/>
    <w:rsid w:val="00C928AC"/>
    <w:rsid w:val="00D621A3"/>
    <w:rsid w:val="00DA7F32"/>
    <w:rsid w:val="00DB74CD"/>
    <w:rsid w:val="00DB7C68"/>
    <w:rsid w:val="00DC1B51"/>
    <w:rsid w:val="00F40B94"/>
    <w:rsid w:val="00F55287"/>
    <w:rsid w:val="00F80250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3</cp:revision>
  <cp:lastPrinted>2014-11-07T18:01:00Z</cp:lastPrinted>
  <dcterms:created xsi:type="dcterms:W3CDTF">2014-11-07T17:56:00Z</dcterms:created>
  <dcterms:modified xsi:type="dcterms:W3CDTF">2014-11-07T18:03:00Z</dcterms:modified>
</cp:coreProperties>
</file>